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A53DCE" w:rsidRDefault="002473FF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77782920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A53DCE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A53DCE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A53DCE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A53DCE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A53DCE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A53DCE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A53DCE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A53DCE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A53DCE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A53DCE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A53DCE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A53DCE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A53DCE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A53DCE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53DCE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A53DCE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A53DCE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A53DCE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A53DCE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A53DCE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A53DCE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A53DCE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72212" w:rsidRPr="00A53DCE" w:rsidRDefault="00672212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A53DCE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ДОКЛАДНАЯ</w:t>
      </w:r>
      <w:r w:rsidR="006265E1" w:rsidRPr="00A53DCE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A53DCE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BC382E" w:rsidRPr="00A53DCE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Об</w:t>
      </w:r>
      <w:r w:rsidRPr="00A53DCE">
        <w:rPr>
          <w:rFonts w:ascii="Times New Roman" w:hAnsi="Times New Roman"/>
          <w:sz w:val="27"/>
          <w:szCs w:val="27"/>
        </w:rPr>
        <w:t xml:space="preserve"> </w:t>
      </w:r>
      <w:r w:rsidRPr="00A53DCE">
        <w:rPr>
          <w:rFonts w:ascii="Times New Roman" w:hAnsi="Times New Roman"/>
          <w:sz w:val="28"/>
          <w:szCs w:val="28"/>
        </w:rPr>
        <w:t xml:space="preserve">исполнении бюджета </w:t>
      </w:r>
      <w:r w:rsidR="0056619C" w:rsidRPr="00A53DCE">
        <w:rPr>
          <w:rFonts w:ascii="Times New Roman" w:hAnsi="Times New Roman"/>
          <w:sz w:val="28"/>
          <w:szCs w:val="28"/>
        </w:rPr>
        <w:t>города</w:t>
      </w:r>
      <w:r w:rsidR="006E521B" w:rsidRPr="00A53DCE">
        <w:rPr>
          <w:rFonts w:ascii="Times New Roman" w:hAnsi="Times New Roman"/>
          <w:sz w:val="28"/>
          <w:szCs w:val="28"/>
        </w:rPr>
        <w:t xml:space="preserve"> </w:t>
      </w:r>
    </w:p>
    <w:p w:rsidR="006265E1" w:rsidRPr="00A53DCE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Ставрополя </w:t>
      </w:r>
      <w:r w:rsidR="000F03E6" w:rsidRPr="00A53DCE">
        <w:rPr>
          <w:rFonts w:ascii="Times New Roman" w:hAnsi="Times New Roman"/>
          <w:sz w:val="28"/>
          <w:szCs w:val="28"/>
        </w:rPr>
        <w:t>за</w:t>
      </w:r>
      <w:r w:rsidR="00BA5C5D" w:rsidRPr="00A53DCE">
        <w:rPr>
          <w:rFonts w:ascii="Times New Roman" w:hAnsi="Times New Roman"/>
          <w:sz w:val="28"/>
          <w:szCs w:val="28"/>
        </w:rPr>
        <w:t xml:space="preserve"> </w:t>
      </w:r>
      <w:r w:rsidR="00292ECA" w:rsidRPr="00A53DCE">
        <w:rPr>
          <w:rFonts w:ascii="Times New Roman" w:hAnsi="Times New Roman"/>
          <w:sz w:val="28"/>
          <w:szCs w:val="28"/>
        </w:rPr>
        <w:t>201</w:t>
      </w:r>
      <w:r w:rsidR="00FD6B4F" w:rsidRPr="00A53DCE">
        <w:rPr>
          <w:rFonts w:ascii="Times New Roman" w:hAnsi="Times New Roman"/>
          <w:sz w:val="28"/>
          <w:szCs w:val="28"/>
        </w:rPr>
        <w:t>7</w:t>
      </w:r>
      <w:r w:rsidRPr="00A53DCE">
        <w:rPr>
          <w:rFonts w:ascii="Times New Roman" w:hAnsi="Times New Roman"/>
          <w:sz w:val="28"/>
          <w:szCs w:val="28"/>
        </w:rPr>
        <w:t xml:space="preserve"> </w:t>
      </w:r>
      <w:r w:rsidR="004E740B" w:rsidRPr="00A53DCE">
        <w:rPr>
          <w:rFonts w:ascii="Times New Roman" w:hAnsi="Times New Roman"/>
          <w:sz w:val="28"/>
          <w:szCs w:val="28"/>
        </w:rPr>
        <w:t>год</w:t>
      </w:r>
    </w:p>
    <w:p w:rsidR="004F437D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672212" w:rsidRPr="00A53DCE" w:rsidRDefault="00672212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6265E1" w:rsidRPr="00A53DCE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Уважаемый </w:t>
      </w:r>
      <w:r w:rsidR="0021431C" w:rsidRPr="00A53DCE">
        <w:rPr>
          <w:rFonts w:ascii="Times New Roman" w:hAnsi="Times New Roman"/>
          <w:sz w:val="28"/>
          <w:szCs w:val="28"/>
        </w:rPr>
        <w:t>Андрей Хасанович</w:t>
      </w:r>
      <w:r w:rsidRPr="00A53DCE">
        <w:rPr>
          <w:rFonts w:ascii="Times New Roman" w:hAnsi="Times New Roman"/>
          <w:sz w:val="28"/>
          <w:szCs w:val="28"/>
        </w:rPr>
        <w:t>!</w:t>
      </w:r>
    </w:p>
    <w:p w:rsidR="006D716A" w:rsidRPr="00A53DCE" w:rsidRDefault="006D716A" w:rsidP="003B5FBC">
      <w:pPr>
        <w:pStyle w:val="a3"/>
        <w:widowControl w:val="0"/>
        <w:jc w:val="both"/>
        <w:rPr>
          <w:rFonts w:ascii="Times New Roman" w:hAnsi="Times New Roman"/>
          <w:sz w:val="28"/>
          <w:szCs w:val="28"/>
        </w:rPr>
      </w:pPr>
    </w:p>
    <w:p w:rsidR="00246ED3" w:rsidRPr="00A53DCE" w:rsidRDefault="00E9665C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По отчетным данным бюджет города Ставрополя за 2017 год исполнен по доходам в сумме 9 292 158 тыс. рублей и</w:t>
      </w:r>
      <w:r w:rsidR="003B5C8B" w:rsidRPr="00A53DCE">
        <w:rPr>
          <w:rFonts w:ascii="Times New Roman" w:hAnsi="Times New Roman"/>
          <w:sz w:val="28"/>
          <w:szCs w:val="28"/>
        </w:rPr>
        <w:t xml:space="preserve"> </w:t>
      </w:r>
      <w:r w:rsidR="00246ED3" w:rsidRPr="00A53DCE">
        <w:rPr>
          <w:rFonts w:ascii="Times New Roman" w:hAnsi="Times New Roman"/>
          <w:sz w:val="28"/>
          <w:szCs w:val="28"/>
        </w:rPr>
        <w:t xml:space="preserve">по расходам в сумме </w:t>
      </w:r>
      <w:r w:rsidR="00EF232E" w:rsidRPr="00A53DCE">
        <w:rPr>
          <w:rFonts w:ascii="Times New Roman" w:hAnsi="Times New Roman"/>
          <w:sz w:val="28"/>
          <w:szCs w:val="28"/>
        </w:rPr>
        <w:t>9</w:t>
      </w:r>
      <w:r w:rsidR="00F56F21" w:rsidRPr="00A53DCE">
        <w:rPr>
          <w:rFonts w:ascii="Times New Roman" w:hAnsi="Times New Roman"/>
          <w:sz w:val="28"/>
          <w:szCs w:val="28"/>
        </w:rPr>
        <w:t> </w:t>
      </w:r>
      <w:r w:rsidR="0058241F" w:rsidRPr="00A53DCE">
        <w:rPr>
          <w:rFonts w:ascii="Times New Roman" w:hAnsi="Times New Roman"/>
          <w:sz w:val="28"/>
          <w:szCs w:val="28"/>
        </w:rPr>
        <w:t>8</w:t>
      </w:r>
      <w:r w:rsidR="00EF232E" w:rsidRPr="00A53DCE">
        <w:rPr>
          <w:rFonts w:ascii="Times New Roman" w:hAnsi="Times New Roman"/>
          <w:sz w:val="28"/>
          <w:szCs w:val="28"/>
        </w:rPr>
        <w:t>21</w:t>
      </w:r>
      <w:r w:rsidR="00F56F21" w:rsidRPr="00A53DCE">
        <w:rPr>
          <w:rFonts w:ascii="Times New Roman" w:hAnsi="Times New Roman"/>
          <w:sz w:val="28"/>
          <w:szCs w:val="28"/>
        </w:rPr>
        <w:t> </w:t>
      </w:r>
      <w:r w:rsidR="00EF232E" w:rsidRPr="00A53DCE">
        <w:rPr>
          <w:rFonts w:ascii="Times New Roman" w:hAnsi="Times New Roman"/>
          <w:sz w:val="28"/>
          <w:szCs w:val="28"/>
        </w:rPr>
        <w:t>71</w:t>
      </w:r>
      <w:r w:rsidR="0058241F" w:rsidRPr="00A53DCE">
        <w:rPr>
          <w:rFonts w:ascii="Times New Roman" w:hAnsi="Times New Roman"/>
          <w:sz w:val="28"/>
          <w:szCs w:val="28"/>
        </w:rPr>
        <w:t>9</w:t>
      </w:r>
      <w:r w:rsidR="00C364A1" w:rsidRPr="00A53DCE">
        <w:rPr>
          <w:rFonts w:ascii="Times New Roman" w:hAnsi="Times New Roman"/>
          <w:sz w:val="28"/>
          <w:szCs w:val="28"/>
        </w:rPr>
        <w:t> </w:t>
      </w:r>
      <w:r w:rsidR="00246ED3" w:rsidRPr="00A53DCE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427FFA" w:rsidRPr="00A53DCE">
        <w:rPr>
          <w:rFonts w:ascii="Times New Roman" w:hAnsi="Times New Roman"/>
          <w:sz w:val="28"/>
          <w:szCs w:val="28"/>
        </w:rPr>
        <w:t>расход</w:t>
      </w:r>
      <w:r w:rsidR="00215E57" w:rsidRPr="00A53DCE">
        <w:rPr>
          <w:rFonts w:ascii="Times New Roman" w:hAnsi="Times New Roman"/>
          <w:sz w:val="28"/>
          <w:szCs w:val="28"/>
        </w:rPr>
        <w:t>ов</w:t>
      </w:r>
      <w:r w:rsidR="00246ED3" w:rsidRPr="00A53DCE">
        <w:rPr>
          <w:rFonts w:ascii="Times New Roman" w:hAnsi="Times New Roman"/>
          <w:sz w:val="28"/>
          <w:szCs w:val="28"/>
        </w:rPr>
        <w:t xml:space="preserve"> над </w:t>
      </w:r>
      <w:r w:rsidR="00427FFA" w:rsidRPr="00A53DCE">
        <w:rPr>
          <w:rFonts w:ascii="Times New Roman" w:hAnsi="Times New Roman"/>
          <w:sz w:val="28"/>
          <w:szCs w:val="28"/>
        </w:rPr>
        <w:t>доходами</w:t>
      </w:r>
      <w:r w:rsidR="00246ED3" w:rsidRPr="00A53DCE">
        <w:rPr>
          <w:rFonts w:ascii="Times New Roman" w:hAnsi="Times New Roman"/>
          <w:sz w:val="28"/>
          <w:szCs w:val="28"/>
        </w:rPr>
        <w:t xml:space="preserve"> в сумме </w:t>
      </w:r>
      <w:r w:rsidRPr="00A53DCE">
        <w:rPr>
          <w:rFonts w:ascii="Times New Roman" w:hAnsi="Times New Roman"/>
          <w:sz w:val="28"/>
          <w:szCs w:val="28"/>
        </w:rPr>
        <w:t>52</w:t>
      </w:r>
      <w:r w:rsidR="0058241F" w:rsidRPr="00A53DCE">
        <w:rPr>
          <w:rFonts w:ascii="Times New Roman" w:hAnsi="Times New Roman"/>
          <w:sz w:val="28"/>
          <w:szCs w:val="28"/>
        </w:rPr>
        <w:t>9</w:t>
      </w:r>
      <w:r w:rsidR="00482DDB" w:rsidRPr="00A53DCE">
        <w:rPr>
          <w:rFonts w:ascii="Times New Roman" w:hAnsi="Times New Roman"/>
          <w:sz w:val="28"/>
          <w:szCs w:val="28"/>
        </w:rPr>
        <w:t> </w:t>
      </w:r>
      <w:r w:rsidRPr="00A53DCE">
        <w:rPr>
          <w:rFonts w:ascii="Times New Roman" w:hAnsi="Times New Roman"/>
          <w:sz w:val="28"/>
          <w:szCs w:val="28"/>
        </w:rPr>
        <w:t>561</w:t>
      </w:r>
      <w:r w:rsidR="009932A7" w:rsidRPr="00A53DCE">
        <w:rPr>
          <w:rFonts w:ascii="Times New Roman" w:hAnsi="Times New Roman"/>
          <w:sz w:val="28"/>
          <w:szCs w:val="28"/>
        </w:rPr>
        <w:t> </w:t>
      </w:r>
      <w:r w:rsidR="00246ED3" w:rsidRPr="00A53DCE">
        <w:rPr>
          <w:rFonts w:ascii="Times New Roman" w:hAnsi="Times New Roman"/>
          <w:sz w:val="28"/>
          <w:szCs w:val="28"/>
        </w:rPr>
        <w:t xml:space="preserve">тыс. рублей. </w:t>
      </w:r>
    </w:p>
    <w:p w:rsidR="00B8600F" w:rsidRPr="00A53DCE" w:rsidRDefault="00B8600F" w:rsidP="00B8600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По сравнению с прошл</w:t>
      </w:r>
      <w:r w:rsidR="00672212">
        <w:rPr>
          <w:rFonts w:ascii="Times New Roman" w:hAnsi="Times New Roman"/>
          <w:sz w:val="28"/>
          <w:szCs w:val="28"/>
        </w:rPr>
        <w:t>ым</w:t>
      </w:r>
      <w:r w:rsidRPr="00A53DCE">
        <w:rPr>
          <w:rFonts w:ascii="Times New Roman" w:hAnsi="Times New Roman"/>
          <w:sz w:val="28"/>
          <w:szCs w:val="28"/>
        </w:rPr>
        <w:t xml:space="preserve"> год</w:t>
      </w:r>
      <w:r w:rsidR="00672212">
        <w:rPr>
          <w:rFonts w:ascii="Times New Roman" w:hAnsi="Times New Roman"/>
          <w:sz w:val="28"/>
          <w:szCs w:val="28"/>
        </w:rPr>
        <w:t>ом</w:t>
      </w:r>
      <w:r w:rsidRPr="00A53DCE">
        <w:rPr>
          <w:rFonts w:ascii="Times New Roman" w:hAnsi="Times New Roman"/>
          <w:sz w:val="28"/>
          <w:szCs w:val="28"/>
        </w:rPr>
        <w:t xml:space="preserve"> поступления увеличились на 1 216</w:t>
      </w:r>
      <w:r w:rsidR="004541C4">
        <w:rPr>
          <w:rFonts w:ascii="Times New Roman" w:hAnsi="Times New Roman"/>
          <w:sz w:val="28"/>
          <w:szCs w:val="28"/>
        </w:rPr>
        <w:t> </w:t>
      </w:r>
      <w:r w:rsidRPr="00A53DCE">
        <w:rPr>
          <w:rFonts w:ascii="Times New Roman" w:hAnsi="Times New Roman"/>
          <w:sz w:val="28"/>
          <w:szCs w:val="28"/>
        </w:rPr>
        <w:t>885</w:t>
      </w:r>
      <w:r w:rsidR="004541C4">
        <w:rPr>
          <w:rFonts w:ascii="Times New Roman" w:hAnsi="Times New Roman"/>
          <w:sz w:val="28"/>
          <w:szCs w:val="28"/>
        </w:rPr>
        <w:t> </w:t>
      </w:r>
      <w:r w:rsidRPr="00A53DCE">
        <w:rPr>
          <w:rFonts w:ascii="Times New Roman" w:hAnsi="Times New Roman"/>
          <w:sz w:val="28"/>
          <w:szCs w:val="28"/>
        </w:rPr>
        <w:t>тыс. рублей или на 15,1%. При этом объем поступлений налоговых и неналоговых доходов увеличился на 193 138 тыс. рублей или на 5,8%.</w:t>
      </w:r>
    </w:p>
    <w:p w:rsidR="00246ED3" w:rsidRPr="00A53DCE" w:rsidRDefault="00246ED3" w:rsidP="00AE247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A53DCE">
        <w:rPr>
          <w:rFonts w:ascii="Times New Roman" w:hAnsi="Times New Roman"/>
          <w:sz w:val="28"/>
          <w:szCs w:val="28"/>
        </w:rPr>
        <w:t>у</w:t>
      </w:r>
      <w:r w:rsidR="00FD6B4F" w:rsidRPr="00A53DCE">
        <w:rPr>
          <w:rFonts w:ascii="Times New Roman" w:hAnsi="Times New Roman"/>
          <w:sz w:val="28"/>
          <w:szCs w:val="28"/>
        </w:rPr>
        <w:t>величился</w:t>
      </w:r>
      <w:r w:rsidRPr="00A53DCE">
        <w:rPr>
          <w:rFonts w:ascii="Times New Roman" w:hAnsi="Times New Roman"/>
          <w:sz w:val="28"/>
          <w:szCs w:val="28"/>
        </w:rPr>
        <w:t xml:space="preserve"> по сравнению с </w:t>
      </w:r>
      <w:r w:rsidR="0016635F" w:rsidRPr="00A53DCE">
        <w:rPr>
          <w:rFonts w:ascii="Times New Roman" w:hAnsi="Times New Roman"/>
          <w:sz w:val="28"/>
          <w:szCs w:val="28"/>
        </w:rPr>
        <w:t>201</w:t>
      </w:r>
      <w:r w:rsidR="00FD6B4F" w:rsidRPr="00A53DCE">
        <w:rPr>
          <w:rFonts w:ascii="Times New Roman" w:hAnsi="Times New Roman"/>
          <w:sz w:val="28"/>
          <w:szCs w:val="28"/>
        </w:rPr>
        <w:t>6</w:t>
      </w:r>
      <w:r w:rsidR="00FF7E38" w:rsidRPr="00A53DCE">
        <w:rPr>
          <w:rFonts w:ascii="Times New Roman" w:hAnsi="Times New Roman"/>
          <w:sz w:val="28"/>
          <w:szCs w:val="28"/>
        </w:rPr>
        <w:t> </w:t>
      </w:r>
      <w:r w:rsidRPr="00A53DCE">
        <w:rPr>
          <w:rFonts w:ascii="Times New Roman" w:hAnsi="Times New Roman"/>
          <w:sz w:val="28"/>
          <w:szCs w:val="28"/>
        </w:rPr>
        <w:t>год</w:t>
      </w:r>
      <w:r w:rsidR="002E23FC" w:rsidRPr="00A53DCE">
        <w:rPr>
          <w:rFonts w:ascii="Times New Roman" w:hAnsi="Times New Roman"/>
          <w:sz w:val="28"/>
          <w:szCs w:val="28"/>
        </w:rPr>
        <w:t>ом</w:t>
      </w:r>
      <w:r w:rsidRPr="00A53DCE">
        <w:rPr>
          <w:rFonts w:ascii="Times New Roman" w:hAnsi="Times New Roman"/>
          <w:sz w:val="28"/>
          <w:szCs w:val="28"/>
        </w:rPr>
        <w:t xml:space="preserve"> на </w:t>
      </w:r>
      <w:r w:rsidR="001847E5" w:rsidRPr="00A53DCE">
        <w:rPr>
          <w:rFonts w:ascii="Times New Roman" w:hAnsi="Times New Roman"/>
          <w:sz w:val="28"/>
          <w:szCs w:val="28"/>
        </w:rPr>
        <w:t>1 </w:t>
      </w:r>
      <w:r w:rsidR="00C00E79" w:rsidRPr="00A53DCE">
        <w:rPr>
          <w:rFonts w:ascii="Times New Roman" w:hAnsi="Times New Roman"/>
          <w:sz w:val="28"/>
          <w:szCs w:val="28"/>
        </w:rPr>
        <w:t>3</w:t>
      </w:r>
      <w:r w:rsidR="00946D5C" w:rsidRPr="00A53DCE">
        <w:rPr>
          <w:rFonts w:ascii="Times New Roman" w:hAnsi="Times New Roman"/>
          <w:sz w:val="28"/>
          <w:szCs w:val="28"/>
        </w:rPr>
        <w:t>42</w:t>
      </w:r>
      <w:r w:rsidR="00FD6B4F" w:rsidRPr="00A53DCE">
        <w:rPr>
          <w:rFonts w:ascii="Times New Roman" w:hAnsi="Times New Roman"/>
          <w:sz w:val="28"/>
          <w:szCs w:val="28"/>
        </w:rPr>
        <w:t> </w:t>
      </w:r>
      <w:r w:rsidR="00946D5C" w:rsidRPr="00A53DCE">
        <w:rPr>
          <w:rFonts w:ascii="Times New Roman" w:hAnsi="Times New Roman"/>
          <w:sz w:val="28"/>
          <w:szCs w:val="28"/>
        </w:rPr>
        <w:t>169</w:t>
      </w:r>
      <w:r w:rsidRPr="00A53DCE">
        <w:rPr>
          <w:rFonts w:ascii="Times New Roman" w:hAnsi="Times New Roman"/>
          <w:sz w:val="28"/>
          <w:szCs w:val="28"/>
        </w:rPr>
        <w:t xml:space="preserve"> тыс. рублей или на </w:t>
      </w:r>
      <w:r w:rsidR="00C00E79" w:rsidRPr="00A53DCE">
        <w:rPr>
          <w:rFonts w:ascii="Times New Roman" w:hAnsi="Times New Roman"/>
          <w:sz w:val="28"/>
          <w:szCs w:val="28"/>
        </w:rPr>
        <w:t>1</w:t>
      </w:r>
      <w:r w:rsidR="00946D5C" w:rsidRPr="00A53DCE">
        <w:rPr>
          <w:rFonts w:ascii="Times New Roman" w:hAnsi="Times New Roman"/>
          <w:sz w:val="28"/>
          <w:szCs w:val="28"/>
        </w:rPr>
        <w:t>5</w:t>
      </w:r>
      <w:r w:rsidR="0071244A" w:rsidRPr="00A53DCE">
        <w:rPr>
          <w:rFonts w:ascii="Times New Roman" w:hAnsi="Times New Roman"/>
          <w:sz w:val="28"/>
          <w:szCs w:val="28"/>
        </w:rPr>
        <w:t>,</w:t>
      </w:r>
      <w:r w:rsidR="00946D5C" w:rsidRPr="00A53DCE">
        <w:rPr>
          <w:rFonts w:ascii="Times New Roman" w:hAnsi="Times New Roman"/>
          <w:sz w:val="28"/>
          <w:szCs w:val="28"/>
        </w:rPr>
        <w:t>8</w:t>
      </w:r>
      <w:r w:rsidRPr="00A53DCE">
        <w:rPr>
          <w:rFonts w:ascii="Times New Roman" w:hAnsi="Times New Roman"/>
          <w:sz w:val="28"/>
          <w:szCs w:val="28"/>
        </w:rPr>
        <w:t> %.</w:t>
      </w:r>
    </w:p>
    <w:p w:rsidR="00015759" w:rsidRPr="00A53DCE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671A5F" w:rsidRPr="00A53DCE" w:rsidRDefault="00671A5F" w:rsidP="00671A5F">
      <w:pPr>
        <w:pStyle w:val="a3"/>
        <w:widowControl w:val="0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  <w:r w:rsidRPr="00A53DCE">
        <w:rPr>
          <w:rFonts w:ascii="Times New Roman" w:hAnsi="Times New Roman"/>
          <w:sz w:val="28"/>
          <w:szCs w:val="28"/>
          <w:u w:val="single"/>
        </w:rPr>
        <w:t xml:space="preserve">Доходы бюджета города </w:t>
      </w:r>
    </w:p>
    <w:p w:rsidR="00671A5F" w:rsidRPr="00A53DCE" w:rsidRDefault="00671A5F" w:rsidP="00671A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За 2017 год объем налоговых и неналоговых доходов бюджета города составил 3 549 810 тыс. рублей. Бюджетные назначения по доходам исполнены на 99,5%, плановый прогнозный показатель по налоговым и неналоговым доходам недовыполнен на 18 487 тыс. рублей.</w:t>
      </w:r>
    </w:p>
    <w:p w:rsidR="00671A5F" w:rsidRPr="00A53DCE" w:rsidRDefault="00671A5F" w:rsidP="00671A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Структура доходов:</w:t>
      </w:r>
    </w:p>
    <w:p w:rsidR="00671A5F" w:rsidRPr="00A53DCE" w:rsidRDefault="00671A5F" w:rsidP="00671A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налоги – 2 765 379 тыс. рублей (77,9% к сумме налоговых и неналоговых доходов);</w:t>
      </w:r>
    </w:p>
    <w:p w:rsidR="00671A5F" w:rsidRPr="00A53DCE" w:rsidRDefault="00671A5F" w:rsidP="00671A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неналоговые доходы – 784 431 тыс. рублей (22,1% к сумме налоговых и неналоговых доходов);</w:t>
      </w:r>
    </w:p>
    <w:p w:rsidR="00671A5F" w:rsidRPr="00A53DCE" w:rsidRDefault="00671A5F" w:rsidP="00671A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безвозмездные поступления – 5 742 348 тыс. рублей (возврат остатков прошлых лет субсидий и субвенций из бюджетов городских округов в сумме –  -10 259 тыс. рублей). 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План по налогам выполнен в целом на 100,2%, в бюджет города </w:t>
      </w:r>
      <w:r w:rsidRPr="00A53DCE">
        <w:rPr>
          <w:rFonts w:ascii="Times New Roman" w:hAnsi="Times New Roman"/>
          <w:sz w:val="28"/>
          <w:szCs w:val="28"/>
        </w:rPr>
        <w:lastRenderedPageBreak/>
        <w:t xml:space="preserve">дополнительно поступило платежей в сумме 4 809 тыс. рублей. 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7 993 тыс. рублей; по налогу на доходы физических лиц – 4 590 тыс. рублей; по налогу, взимаемому в связи с применением патентной системы, – 4 549 тыс. рублей; по единому сельскохозяйственному налогу – 66 тыс. рублей. 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План недовыполнен по: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налогу на имущество физических лиц на 5 880 тыс. рублей или 96,7% к плану (администратор Управление Федеральной налоговой службы по Ставропольскому краю);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единому налогу на вмененный доход на 2 153 тыс. рублей или 99,5% к плану (администратор Управление Федеральной налоговой службы по Ставропольскому краю);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государственной пошлине за выдачу разрешения на установку рекламной конструкции на 1 995 тыс. рублей или 11,7% к плану (администратор комитет градостроительства администрации города Ставрополя);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акцизам по подакцизным товарам (продукции) на 1 901 тыс. рублей или 90,5% к плану (администратор Управление Федерального казначейства по Ставропольскому краю);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государственной пошлине по делам, рассматриваемым в судах общей юрисдикции, мировыми судьями на 516 тыс. рублей или 99,4% к плану (администратор Управление Федеральной налоговой службы по Ставропольскому краю).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По неналоговым доходам план выполнен на 97,1%, в бюджет города недополучено платежей в сумме 23 296 тыс. рублей. 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План перевыполнен по штрафным санкциям – на 6 467 тыс. рублей; по доходам от оказания платных услуг (работ) и компенсации затрат государства – на 1 339 тыс. рублей; по доходам от сдачи в аренду имущества, находящегося в оперативном управлении – на 978 тыс. рублей; по доходам в виде прибыли, приходящейся на доли в уставных (складочных) капиталах, – на 123 тыс. рублей; по административным платежам и сборам – на 75 тыс. рублей. 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План недовыполнен по: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доходам от продажи земельных участков, находящихся в государственной и муниципальной собственности, на 13 052 тыс. рублей или 85,8% к плану (администратор комитет по управлению муниципальным имуществом города Ставрополя);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прочим поступлениям от использования имущества, находящегося в собственности городских округов, на 10 451 тыс. рублей или 21,3% к плану, в том числе: по плате по договорам и плате за право заключения договора на установку и эксплуатацию рекламных конструкций на 10 168 тыс. рублей или 5,4% к плану (администратор комитет градостроительства администрации города Ставрополя), по плате за пользованием жилым </w:t>
      </w:r>
      <w:r w:rsidRPr="00A53DCE">
        <w:rPr>
          <w:rFonts w:ascii="Times New Roman" w:hAnsi="Times New Roman"/>
          <w:sz w:val="28"/>
          <w:szCs w:val="28"/>
        </w:rPr>
        <w:lastRenderedPageBreak/>
        <w:t>помещением (плате за найм) на 283 тыс. рублей или 88,8% к плану (администраторы Промышленная и Октябрьская администрации города Ставрополя);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плате за негативное воздействие на окружающую среду  на 5 629 тыс. рублей или 57,1% к плановым показателям (администратор Департамент Федеральной службы по надзору в сфере природопользования по Северо-Кавказскому федеральному округу);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доходам, получаемым в виде арендной платы за земельные участки, государственная собственность на которые не разграничена, на 2 289 тыс. рублей или 99,5% к плану (администратор комитет по управлению муниципальным имуществом города Ставрополя); 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прочим неналоговым доходам на 566 тыс. рублей или 76,5%, в том числе в разрезе администраторов: комитетом городского хозяйства администрации города Ставрополя плановые назначения по компенсационным выплатам за вырубку зеленых насаждений исполнены на 44,1% (при плане 1 413 тыс. рублей фактически поступило 623 тыс. рублей); комитетом финансов и бюджета администрации города Ставрополя плановые назначения по контрольным проверкам исполнены на 115,8% (при плане 1 000 тыс. рублей фактически поступило 1 158 тыс. рублей); комитет</w:t>
      </w:r>
      <w:r w:rsidR="00B10D40">
        <w:rPr>
          <w:rFonts w:ascii="Times New Roman" w:hAnsi="Times New Roman"/>
          <w:sz w:val="28"/>
          <w:szCs w:val="28"/>
        </w:rPr>
        <w:t>у</w:t>
      </w:r>
      <w:r w:rsidRPr="00A53DCE">
        <w:rPr>
          <w:rFonts w:ascii="Times New Roman" w:hAnsi="Times New Roman"/>
          <w:sz w:val="28"/>
          <w:szCs w:val="28"/>
        </w:rPr>
        <w:t xml:space="preserve"> по управлению муниципальным имуществом города Ставрополя плановые назначения не утверждались, уменьшен</w:t>
      </w:r>
      <w:r w:rsidR="000A0B24">
        <w:rPr>
          <w:rFonts w:ascii="Times New Roman" w:hAnsi="Times New Roman"/>
          <w:sz w:val="28"/>
          <w:szCs w:val="28"/>
        </w:rPr>
        <w:t>ие объема поступлений в сумме                     - </w:t>
      </w:r>
      <w:r w:rsidRPr="00A53DCE">
        <w:rPr>
          <w:rFonts w:ascii="Times New Roman" w:hAnsi="Times New Roman"/>
          <w:sz w:val="28"/>
          <w:szCs w:val="28"/>
        </w:rPr>
        <w:t>199 тыс. рублей произошло за счет уточнения невыясненных платежей прошлых лет;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доходам, получаемым в виде арендной платы, а также средств</w:t>
      </w:r>
      <w:r w:rsidRPr="00B10D40">
        <w:rPr>
          <w:rFonts w:ascii="Times New Roman" w:hAnsi="Times New Roman"/>
          <w:sz w:val="28"/>
          <w:szCs w:val="28"/>
        </w:rPr>
        <w:t>а</w:t>
      </w:r>
      <w:r w:rsidR="00500426" w:rsidRPr="00B10D40">
        <w:rPr>
          <w:rFonts w:ascii="Times New Roman" w:hAnsi="Times New Roman"/>
          <w:sz w:val="28"/>
          <w:szCs w:val="28"/>
        </w:rPr>
        <w:t>м</w:t>
      </w:r>
      <w:r w:rsidRPr="00B10D40">
        <w:rPr>
          <w:rFonts w:ascii="Times New Roman" w:hAnsi="Times New Roman"/>
          <w:sz w:val="28"/>
          <w:szCs w:val="28"/>
        </w:rPr>
        <w:t xml:space="preserve"> </w:t>
      </w:r>
      <w:r w:rsidRPr="00A53DCE">
        <w:rPr>
          <w:rFonts w:ascii="Times New Roman" w:hAnsi="Times New Roman"/>
          <w:sz w:val="28"/>
          <w:szCs w:val="28"/>
        </w:rPr>
        <w:t>от продажи права на заключение договоров аренды за земли, находящ</w:t>
      </w:r>
      <w:r w:rsidR="00B10D40" w:rsidRPr="00B10D40">
        <w:rPr>
          <w:rFonts w:ascii="Times New Roman" w:hAnsi="Times New Roman"/>
          <w:sz w:val="28"/>
          <w:szCs w:val="28"/>
        </w:rPr>
        <w:t>и</w:t>
      </w:r>
      <w:r w:rsidRPr="00B10D40">
        <w:rPr>
          <w:rFonts w:ascii="Times New Roman" w:hAnsi="Times New Roman"/>
          <w:sz w:val="28"/>
          <w:szCs w:val="28"/>
        </w:rPr>
        <w:t>ес</w:t>
      </w:r>
      <w:r w:rsidRPr="00A53DCE">
        <w:rPr>
          <w:rFonts w:ascii="Times New Roman" w:hAnsi="Times New Roman"/>
          <w:sz w:val="28"/>
          <w:szCs w:val="28"/>
        </w:rPr>
        <w:t>я в собственности городских округов, на 169 тыс. рублей или 99,6% к плану (администратор комитет по управлению муниципальным имуществом города Ставрополя);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мест), на 68 тыс. рублей или 99,4% к плановым показателям (администратор комитет городского хозяйства администрации города Ставрополя);</w:t>
      </w:r>
    </w:p>
    <w:p w:rsidR="00671A5F" w:rsidRPr="00A53DCE" w:rsidRDefault="00671A5F" w:rsidP="00671A5F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54 тыс. рублей или 99,7% к плану (администратор комитет по управлению муниципальным имуществом города Ставрополя).</w:t>
      </w:r>
    </w:p>
    <w:p w:rsidR="00EA6BC1" w:rsidRPr="00A53DCE" w:rsidRDefault="00EA6BC1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BA37BB" w:rsidRPr="00A53DCE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A53DCE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A53DCE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A53DCE">
        <w:rPr>
          <w:rFonts w:ascii="Times New Roman" w:hAnsi="Times New Roman"/>
          <w:sz w:val="28"/>
          <w:szCs w:val="28"/>
        </w:rPr>
        <w:t xml:space="preserve"> </w:t>
      </w:r>
      <w:r w:rsidR="00CD018A" w:rsidRPr="00A53DCE">
        <w:rPr>
          <w:rFonts w:ascii="Times New Roman" w:hAnsi="Times New Roman"/>
          <w:sz w:val="28"/>
          <w:szCs w:val="28"/>
        </w:rPr>
        <w:t>2</w:t>
      </w:r>
      <w:r w:rsidRPr="00A53DCE">
        <w:rPr>
          <w:rFonts w:ascii="Times New Roman" w:hAnsi="Times New Roman"/>
          <w:sz w:val="28"/>
          <w:szCs w:val="28"/>
        </w:rPr>
        <w:t>01</w:t>
      </w:r>
      <w:r w:rsidR="00FD6B4F" w:rsidRPr="00A53DCE">
        <w:rPr>
          <w:rFonts w:ascii="Times New Roman" w:hAnsi="Times New Roman"/>
          <w:sz w:val="28"/>
          <w:szCs w:val="28"/>
        </w:rPr>
        <w:t>7</w:t>
      </w:r>
      <w:r w:rsidR="002962DD" w:rsidRPr="00A53DCE">
        <w:rPr>
          <w:rFonts w:ascii="Times New Roman" w:hAnsi="Times New Roman"/>
          <w:sz w:val="28"/>
          <w:szCs w:val="28"/>
        </w:rPr>
        <w:t> </w:t>
      </w:r>
      <w:r w:rsidRPr="00A53DCE">
        <w:rPr>
          <w:rFonts w:ascii="Times New Roman" w:hAnsi="Times New Roman"/>
          <w:sz w:val="28"/>
          <w:szCs w:val="28"/>
        </w:rPr>
        <w:t>год составили</w:t>
      </w:r>
      <w:r w:rsidR="00880523" w:rsidRPr="00A53DCE">
        <w:rPr>
          <w:rFonts w:ascii="Times New Roman" w:hAnsi="Times New Roman"/>
          <w:sz w:val="28"/>
          <w:szCs w:val="28"/>
        </w:rPr>
        <w:t> </w:t>
      </w:r>
      <w:r w:rsidR="00E14E67" w:rsidRPr="00A53DCE">
        <w:rPr>
          <w:rFonts w:ascii="Times New Roman" w:hAnsi="Times New Roman"/>
          <w:sz w:val="28"/>
          <w:szCs w:val="28"/>
        </w:rPr>
        <w:t>9</w:t>
      </w:r>
      <w:r w:rsidR="00586475" w:rsidRPr="00A53DCE">
        <w:rPr>
          <w:rFonts w:ascii="Times New Roman" w:hAnsi="Times New Roman"/>
          <w:sz w:val="27"/>
          <w:szCs w:val="27"/>
        </w:rPr>
        <w:t> </w:t>
      </w:r>
      <w:r w:rsidR="00E14E67" w:rsidRPr="00A53DCE">
        <w:rPr>
          <w:rFonts w:ascii="Times New Roman" w:hAnsi="Times New Roman"/>
          <w:sz w:val="27"/>
          <w:szCs w:val="27"/>
        </w:rPr>
        <w:t>821</w:t>
      </w:r>
      <w:r w:rsidR="00586475" w:rsidRPr="00A53DCE">
        <w:rPr>
          <w:rFonts w:ascii="Times New Roman" w:hAnsi="Times New Roman"/>
          <w:sz w:val="27"/>
          <w:szCs w:val="27"/>
        </w:rPr>
        <w:t> </w:t>
      </w:r>
      <w:r w:rsidR="00E14E67" w:rsidRPr="00A53DCE">
        <w:rPr>
          <w:rFonts w:ascii="Times New Roman" w:hAnsi="Times New Roman"/>
          <w:sz w:val="27"/>
          <w:szCs w:val="27"/>
        </w:rPr>
        <w:t>719</w:t>
      </w:r>
      <w:r w:rsidR="00586475" w:rsidRPr="00A53DCE">
        <w:rPr>
          <w:rFonts w:ascii="Times New Roman" w:hAnsi="Times New Roman"/>
          <w:sz w:val="27"/>
          <w:szCs w:val="27"/>
        </w:rPr>
        <w:t> </w:t>
      </w:r>
      <w:r w:rsidR="00B52983" w:rsidRPr="00A53DCE">
        <w:rPr>
          <w:rFonts w:ascii="Times New Roman" w:hAnsi="Times New Roman"/>
          <w:sz w:val="28"/>
          <w:szCs w:val="28"/>
        </w:rPr>
        <w:t xml:space="preserve">тыс. рублей или </w:t>
      </w:r>
      <w:r w:rsidR="00CD018A" w:rsidRPr="00A53DCE">
        <w:rPr>
          <w:rFonts w:ascii="Times New Roman" w:hAnsi="Times New Roman"/>
          <w:sz w:val="28"/>
          <w:szCs w:val="28"/>
        </w:rPr>
        <w:t>9</w:t>
      </w:r>
      <w:r w:rsidR="00E14E67" w:rsidRPr="00A53DCE">
        <w:rPr>
          <w:rFonts w:ascii="Times New Roman" w:hAnsi="Times New Roman"/>
          <w:sz w:val="28"/>
          <w:szCs w:val="28"/>
        </w:rPr>
        <w:t>7</w:t>
      </w:r>
      <w:r w:rsidR="0071244A" w:rsidRPr="00A53DCE">
        <w:rPr>
          <w:rFonts w:ascii="Times New Roman" w:hAnsi="Times New Roman"/>
          <w:sz w:val="28"/>
          <w:szCs w:val="28"/>
        </w:rPr>
        <w:t>,</w:t>
      </w:r>
      <w:r w:rsidR="00E14E67" w:rsidRPr="00A53DCE">
        <w:rPr>
          <w:rFonts w:ascii="Times New Roman" w:hAnsi="Times New Roman"/>
          <w:sz w:val="28"/>
          <w:szCs w:val="28"/>
        </w:rPr>
        <w:t>6</w:t>
      </w:r>
      <w:r w:rsidR="0017259A" w:rsidRPr="00A53DCE">
        <w:rPr>
          <w:rFonts w:ascii="Times New Roman" w:hAnsi="Times New Roman"/>
          <w:sz w:val="28"/>
          <w:szCs w:val="28"/>
        </w:rPr>
        <w:t> </w:t>
      </w:r>
      <w:r w:rsidR="00B52983" w:rsidRPr="00A53DCE">
        <w:rPr>
          <w:rFonts w:ascii="Times New Roman" w:hAnsi="Times New Roman"/>
          <w:sz w:val="28"/>
          <w:szCs w:val="28"/>
        </w:rPr>
        <w:t xml:space="preserve">% к </w:t>
      </w:r>
      <w:r w:rsidR="00E14E67" w:rsidRPr="00A53DCE">
        <w:rPr>
          <w:rFonts w:ascii="Times New Roman" w:hAnsi="Times New Roman"/>
          <w:sz w:val="28"/>
          <w:szCs w:val="28"/>
        </w:rPr>
        <w:t xml:space="preserve">бюджетным ассигнованиям </w:t>
      </w:r>
      <w:r w:rsidR="00FD6B4F" w:rsidRPr="00A53DCE">
        <w:rPr>
          <w:rFonts w:ascii="Times New Roman" w:hAnsi="Times New Roman"/>
          <w:sz w:val="28"/>
          <w:szCs w:val="28"/>
        </w:rPr>
        <w:t>2017 </w:t>
      </w:r>
      <w:r w:rsidR="00C364A1" w:rsidRPr="00A53DCE">
        <w:rPr>
          <w:rFonts w:ascii="Times New Roman" w:hAnsi="Times New Roman"/>
          <w:sz w:val="28"/>
          <w:szCs w:val="28"/>
        </w:rPr>
        <w:t>года</w:t>
      </w:r>
      <w:r w:rsidR="00BD3F9A">
        <w:rPr>
          <w:rFonts w:ascii="Times New Roman" w:hAnsi="Times New Roman"/>
          <w:sz w:val="28"/>
          <w:szCs w:val="28"/>
        </w:rPr>
        <w:t xml:space="preserve"> (за 2016 год исполнение к годовым плановым назначениям составило 96,8%)</w:t>
      </w:r>
      <w:r w:rsidR="00C364A1" w:rsidRPr="00A53DCE">
        <w:rPr>
          <w:rFonts w:ascii="Times New Roman" w:hAnsi="Times New Roman"/>
          <w:sz w:val="28"/>
          <w:szCs w:val="28"/>
        </w:rPr>
        <w:t>.</w:t>
      </w:r>
      <w:r w:rsidR="00DA7F69" w:rsidRPr="00A53DCE">
        <w:rPr>
          <w:rFonts w:ascii="Times New Roman" w:hAnsi="Times New Roman"/>
          <w:sz w:val="28"/>
          <w:szCs w:val="28"/>
        </w:rPr>
        <w:t xml:space="preserve"> </w:t>
      </w:r>
      <w:r w:rsidR="007008C4" w:rsidRPr="00A53DCE">
        <w:rPr>
          <w:rFonts w:ascii="Times New Roman" w:hAnsi="Times New Roman"/>
          <w:sz w:val="28"/>
          <w:szCs w:val="28"/>
        </w:rPr>
        <w:t xml:space="preserve">     </w:t>
      </w:r>
    </w:p>
    <w:p w:rsidR="006B7A14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0F7885" w:rsidRDefault="000F7885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F7885" w:rsidRPr="00A53DCE" w:rsidRDefault="000F7885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B2DDB" w:rsidRPr="00A53DCE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A53DCE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A53DCE">
        <w:rPr>
          <w:rFonts w:ascii="Times New Roman" w:hAnsi="Times New Roman"/>
          <w:sz w:val="27"/>
          <w:szCs w:val="27"/>
        </w:rPr>
        <w:lastRenderedPageBreak/>
        <w:t xml:space="preserve">Исполнение </w:t>
      </w:r>
    </w:p>
    <w:p w:rsidR="00BA37BB" w:rsidRPr="00A53DCE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A53DCE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A53DCE">
        <w:rPr>
          <w:rFonts w:ascii="Times New Roman" w:hAnsi="Times New Roman"/>
          <w:sz w:val="27"/>
          <w:szCs w:val="27"/>
        </w:rPr>
        <w:t>в разрезе</w:t>
      </w:r>
      <w:r w:rsidR="00EF03E2" w:rsidRPr="00A53DCE">
        <w:rPr>
          <w:rFonts w:ascii="Times New Roman" w:hAnsi="Times New Roman"/>
          <w:sz w:val="27"/>
          <w:szCs w:val="27"/>
        </w:rPr>
        <w:t xml:space="preserve"> </w:t>
      </w:r>
      <w:r w:rsidRPr="00A53DCE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FF21E4" w:rsidRPr="00A53DCE">
        <w:rPr>
          <w:rFonts w:ascii="Times New Roman" w:hAnsi="Times New Roman"/>
          <w:sz w:val="27"/>
          <w:szCs w:val="27"/>
        </w:rPr>
        <w:t>201</w:t>
      </w:r>
      <w:r w:rsidR="00FD6B4F" w:rsidRPr="00A53DCE">
        <w:rPr>
          <w:rFonts w:ascii="Times New Roman" w:hAnsi="Times New Roman"/>
          <w:sz w:val="27"/>
          <w:szCs w:val="27"/>
        </w:rPr>
        <w:t>7</w:t>
      </w:r>
      <w:r w:rsidRPr="00A53DCE">
        <w:rPr>
          <w:rFonts w:ascii="Times New Roman" w:hAnsi="Times New Roman"/>
          <w:sz w:val="27"/>
          <w:szCs w:val="27"/>
        </w:rPr>
        <w:t xml:space="preserve"> год</w:t>
      </w:r>
    </w:p>
    <w:p w:rsidR="00BA37BB" w:rsidRPr="00A53DCE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A53DCE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A53DCE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A53DCE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A53DCE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A53DCE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A53DCE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A53DCE" w:rsidRDefault="005908DD" w:rsidP="005908DD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A53DCE">
              <w:rPr>
                <w:rFonts w:ascii="Times New Roman" w:hAnsi="Times New Roman"/>
                <w:sz w:val="18"/>
              </w:rPr>
              <w:t xml:space="preserve">Бюджетные ассигнования </w:t>
            </w:r>
            <w:r w:rsidR="00813D96" w:rsidRPr="00A53DCE">
              <w:rPr>
                <w:rFonts w:ascii="Times New Roman" w:hAnsi="Times New Roman"/>
                <w:sz w:val="18"/>
              </w:rPr>
              <w:t>201</w:t>
            </w:r>
            <w:r w:rsidR="00FD6B4F" w:rsidRPr="00A53DCE">
              <w:rPr>
                <w:rFonts w:ascii="Times New Roman" w:hAnsi="Times New Roman"/>
                <w:sz w:val="18"/>
              </w:rPr>
              <w:t>7</w:t>
            </w:r>
            <w:r w:rsidR="00813D96" w:rsidRPr="00A53DCE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A53DCE" w:rsidRDefault="00BA37BB" w:rsidP="005908DD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A53DCE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A53DCE">
              <w:rPr>
                <w:rFonts w:ascii="Times New Roman" w:hAnsi="Times New Roman"/>
                <w:sz w:val="18"/>
              </w:rPr>
              <w:t xml:space="preserve">       за 2017 год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A53DCE" w:rsidRDefault="005908DD" w:rsidP="005908DD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A53DCE">
              <w:rPr>
                <w:rFonts w:ascii="Times New Roman" w:hAnsi="Times New Roman"/>
                <w:sz w:val="18"/>
              </w:rPr>
              <w:t>Неиспользо</w:t>
            </w:r>
            <w:r w:rsidR="00DF5D36" w:rsidRPr="00A53DCE">
              <w:rPr>
                <w:rFonts w:ascii="Times New Roman" w:hAnsi="Times New Roman"/>
                <w:sz w:val="18"/>
              </w:rPr>
              <w:t xml:space="preserve"> </w:t>
            </w:r>
            <w:r w:rsidRPr="00A53DCE">
              <w:rPr>
                <w:rFonts w:ascii="Times New Roman" w:hAnsi="Times New Roman"/>
                <w:sz w:val="18"/>
              </w:rPr>
              <w:t>ванный о</w:t>
            </w:r>
            <w:r w:rsidR="00440B2B" w:rsidRPr="00A53DCE">
              <w:rPr>
                <w:rFonts w:ascii="Times New Roman" w:hAnsi="Times New Roman"/>
                <w:sz w:val="18"/>
              </w:rPr>
              <w:t>статок</w:t>
            </w:r>
            <w:r w:rsidR="00DE757F" w:rsidRPr="00A53DCE">
              <w:rPr>
                <w:rFonts w:ascii="Times New Roman" w:hAnsi="Times New Roman"/>
                <w:sz w:val="18"/>
              </w:rPr>
              <w:t xml:space="preserve"> </w:t>
            </w:r>
            <w:r w:rsidRPr="00A53DCE">
              <w:rPr>
                <w:rFonts w:ascii="Times New Roman" w:hAnsi="Times New Roman"/>
                <w:sz w:val="18"/>
              </w:rPr>
              <w:t>бюджетных ассигнований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A53DCE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A53DCE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A53DCE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A53DCE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A53DC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A53DC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A53DC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A53DC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A53DC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A53DC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53 952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53 904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-48,00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99,90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275 484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274 261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-1 223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99,6</w:t>
            </w:r>
          </w:p>
        </w:tc>
      </w:tr>
      <w:tr w:rsidR="009E59C5" w:rsidRPr="00A53DC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102 457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91 584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-10 873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89,4</w:t>
            </w:r>
          </w:p>
        </w:tc>
      </w:tr>
      <w:tr w:rsidR="009E59C5" w:rsidRPr="00A53DC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225 095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120 843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-104 252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53,7</w:t>
            </w:r>
          </w:p>
        </w:tc>
      </w:tr>
      <w:tr w:rsidR="009E59C5" w:rsidRPr="00A53DC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31 892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31 879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3 578 279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3 559 889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-18 390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99,5</w:t>
            </w:r>
          </w:p>
        </w:tc>
      </w:tr>
      <w:tr w:rsidR="009E59C5" w:rsidRPr="00A53DC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630 805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629 455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-1 350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99,8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1 892 945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1 890 352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-2 593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9E59C5" w:rsidRPr="00A53DC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204 536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204 536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122 602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119 913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-2 689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97,8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111 918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111 703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-215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99,8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174 077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172 995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-1 082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99,4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1 179 725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1 146 426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-33 299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97,2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1 388 643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1 321 427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-67 216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95,2</w:t>
            </w:r>
          </w:p>
        </w:tc>
      </w:tr>
      <w:tr w:rsidR="009E59C5" w:rsidRPr="00A53DC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78 132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78 117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</w:tr>
      <w:tr w:rsidR="009E59C5" w:rsidRPr="00A53DC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14 435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14 435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E59C5" w:rsidRPr="00A53DCE" w:rsidRDefault="009E59C5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100</w:t>
            </w:r>
          </w:p>
        </w:tc>
      </w:tr>
      <w:tr w:rsidR="005E429C" w:rsidRPr="00A53DCE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A53DCE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53DCE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A53DCE" w:rsidRDefault="009E59C5" w:rsidP="009E59C5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10</w:t>
            </w:r>
            <w:r w:rsidR="00F56F21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064</w:t>
            </w:r>
            <w:r w:rsidR="00F56F21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977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A53DCE" w:rsidRDefault="009E59C5" w:rsidP="009E59C5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477E5C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821</w:t>
            </w:r>
            <w:r w:rsidR="00477E5C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719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A53DCE" w:rsidRDefault="005E429C" w:rsidP="009E59C5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9E59C5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243 258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A53DCE" w:rsidRDefault="00F425E0" w:rsidP="009E59C5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9E59C5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7</w:t>
            </w:r>
            <w:r w:rsidR="005E429C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9E59C5" w:rsidRPr="00A53DCE">
              <w:rPr>
                <w:rFonts w:ascii="Times New Roman" w:hAnsi="Times New Roman"/>
                <w:b/>
                <w:bCs/>
                <w:sz w:val="20"/>
                <w:szCs w:val="20"/>
              </w:rPr>
              <w:t>6</w:t>
            </w:r>
          </w:p>
        </w:tc>
      </w:tr>
    </w:tbl>
    <w:p w:rsidR="00367169" w:rsidRPr="00A53DCE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A53DCE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806F5" w:rsidRPr="00A53DCE" w:rsidRDefault="003806F5" w:rsidP="003806F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В части местных полномочий исполнение плановых назначений 2017 года составило 9</w:t>
      </w:r>
      <w:r w:rsidR="001557B6" w:rsidRPr="00A53DCE">
        <w:rPr>
          <w:rFonts w:ascii="Times New Roman" w:hAnsi="Times New Roman"/>
          <w:sz w:val="28"/>
          <w:szCs w:val="28"/>
        </w:rPr>
        <w:t>6</w:t>
      </w:r>
      <w:r w:rsidRPr="00A53DCE">
        <w:rPr>
          <w:rFonts w:ascii="Times New Roman" w:hAnsi="Times New Roman"/>
          <w:sz w:val="28"/>
          <w:szCs w:val="28"/>
        </w:rPr>
        <w:t>,</w:t>
      </w:r>
      <w:r w:rsidR="001557B6" w:rsidRPr="00A53DCE">
        <w:rPr>
          <w:rFonts w:ascii="Times New Roman" w:hAnsi="Times New Roman"/>
          <w:sz w:val="28"/>
          <w:szCs w:val="28"/>
        </w:rPr>
        <w:t>1</w:t>
      </w:r>
      <w:r w:rsidRPr="00A53DCE">
        <w:rPr>
          <w:rFonts w:ascii="Times New Roman" w:hAnsi="Times New Roman"/>
          <w:sz w:val="28"/>
          <w:szCs w:val="28"/>
        </w:rPr>
        <w:t xml:space="preserve"> % </w:t>
      </w:r>
      <w:r w:rsidR="00AD6662" w:rsidRPr="00A53DCE">
        <w:rPr>
          <w:rFonts w:ascii="Times New Roman" w:hAnsi="Times New Roman"/>
          <w:sz w:val="28"/>
          <w:szCs w:val="28"/>
        </w:rPr>
        <w:t xml:space="preserve">(при уточненном плане </w:t>
      </w:r>
      <w:r w:rsidR="001557B6" w:rsidRPr="00A53DCE">
        <w:rPr>
          <w:rFonts w:ascii="Times New Roman" w:hAnsi="Times New Roman"/>
          <w:sz w:val="28"/>
          <w:szCs w:val="28"/>
        </w:rPr>
        <w:t>4</w:t>
      </w:r>
      <w:r w:rsidR="00AD6662"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11</w:t>
      </w:r>
      <w:r w:rsidR="005B0429" w:rsidRPr="00A53DCE">
        <w:rPr>
          <w:rFonts w:ascii="Times New Roman" w:hAnsi="Times New Roman"/>
          <w:sz w:val="28"/>
          <w:szCs w:val="28"/>
        </w:rPr>
        <w:t>8</w:t>
      </w:r>
      <w:r w:rsidR="00AD6662"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670</w:t>
      </w:r>
      <w:r w:rsidR="00AD6662" w:rsidRPr="00A53DCE">
        <w:rPr>
          <w:rFonts w:ascii="Times New Roman" w:hAnsi="Times New Roman"/>
          <w:sz w:val="28"/>
          <w:szCs w:val="28"/>
        </w:rPr>
        <w:t xml:space="preserve"> </w:t>
      </w:r>
      <w:r w:rsidRPr="00A53DCE">
        <w:rPr>
          <w:rFonts w:ascii="Times New Roman" w:hAnsi="Times New Roman"/>
          <w:sz w:val="28"/>
          <w:szCs w:val="28"/>
        </w:rPr>
        <w:t xml:space="preserve">тыс. рублей кассовые расходы составили </w:t>
      </w:r>
      <w:r w:rsidR="009F0D10" w:rsidRPr="00A53DCE">
        <w:rPr>
          <w:rFonts w:ascii="Times New Roman" w:hAnsi="Times New Roman"/>
          <w:sz w:val="28"/>
          <w:szCs w:val="28"/>
        </w:rPr>
        <w:t>3</w:t>
      </w:r>
      <w:r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957</w:t>
      </w:r>
      <w:r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63</w:t>
      </w:r>
      <w:r w:rsidR="00862469">
        <w:rPr>
          <w:rFonts w:ascii="Times New Roman" w:hAnsi="Times New Roman"/>
          <w:sz w:val="28"/>
          <w:szCs w:val="28"/>
        </w:rPr>
        <w:t>8</w:t>
      </w:r>
      <w:r w:rsidRPr="00A53DCE">
        <w:rPr>
          <w:rFonts w:ascii="Times New Roman" w:hAnsi="Times New Roman"/>
          <w:sz w:val="28"/>
          <w:szCs w:val="28"/>
        </w:rPr>
        <w:t xml:space="preserve"> тыс. рублей, </w:t>
      </w:r>
      <w:r w:rsidR="001C6786" w:rsidRPr="00A53DCE">
        <w:rPr>
          <w:rFonts w:ascii="Times New Roman" w:hAnsi="Times New Roman"/>
          <w:sz w:val="28"/>
          <w:szCs w:val="28"/>
        </w:rPr>
        <w:t>неиспользованный остаток бюджетных ассигнований </w:t>
      </w:r>
      <w:r w:rsidRPr="00A53DCE">
        <w:rPr>
          <w:rFonts w:ascii="Times New Roman" w:hAnsi="Times New Roman"/>
          <w:sz w:val="28"/>
          <w:szCs w:val="28"/>
        </w:rPr>
        <w:t xml:space="preserve">– </w:t>
      </w:r>
      <w:r w:rsidR="001C6786" w:rsidRPr="00A53DCE">
        <w:rPr>
          <w:rFonts w:ascii="Times New Roman" w:hAnsi="Times New Roman"/>
          <w:sz w:val="28"/>
          <w:szCs w:val="28"/>
        </w:rPr>
        <w:t>161</w:t>
      </w:r>
      <w:r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03</w:t>
      </w:r>
      <w:r w:rsidR="00862469">
        <w:rPr>
          <w:rFonts w:ascii="Times New Roman" w:hAnsi="Times New Roman"/>
          <w:sz w:val="28"/>
          <w:szCs w:val="28"/>
        </w:rPr>
        <w:t>2</w:t>
      </w:r>
      <w:r w:rsidRPr="00A53DCE">
        <w:rPr>
          <w:rFonts w:ascii="Times New Roman" w:hAnsi="Times New Roman"/>
          <w:sz w:val="28"/>
          <w:szCs w:val="28"/>
        </w:rPr>
        <w:t> тыс. рублей).</w:t>
      </w:r>
    </w:p>
    <w:p w:rsidR="003806F5" w:rsidRPr="00A53DCE" w:rsidRDefault="003806F5" w:rsidP="003806F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2017 года составило </w:t>
      </w:r>
      <w:r w:rsidR="005B0429" w:rsidRPr="00A53DCE">
        <w:rPr>
          <w:rFonts w:ascii="Times New Roman" w:hAnsi="Times New Roman"/>
          <w:sz w:val="28"/>
          <w:szCs w:val="28"/>
        </w:rPr>
        <w:t>9</w:t>
      </w:r>
      <w:r w:rsidR="001C6786" w:rsidRPr="00A53DCE">
        <w:rPr>
          <w:rFonts w:ascii="Times New Roman" w:hAnsi="Times New Roman"/>
          <w:sz w:val="28"/>
          <w:szCs w:val="28"/>
        </w:rPr>
        <w:t>8</w:t>
      </w:r>
      <w:r w:rsidRPr="00A53DCE">
        <w:rPr>
          <w:rFonts w:ascii="Times New Roman" w:hAnsi="Times New Roman"/>
          <w:sz w:val="28"/>
          <w:szCs w:val="28"/>
        </w:rPr>
        <w:t>,</w:t>
      </w:r>
      <w:r w:rsidR="001C6786" w:rsidRPr="00A53DCE">
        <w:rPr>
          <w:rFonts w:ascii="Times New Roman" w:hAnsi="Times New Roman"/>
          <w:sz w:val="28"/>
          <w:szCs w:val="28"/>
        </w:rPr>
        <w:t>6</w:t>
      </w:r>
      <w:r w:rsidRPr="00A53DCE">
        <w:rPr>
          <w:rFonts w:ascii="Times New Roman" w:hAnsi="Times New Roman"/>
          <w:sz w:val="28"/>
          <w:szCs w:val="28"/>
        </w:rPr>
        <w:t> % (при уточненном пла</w:t>
      </w:r>
      <w:r w:rsidR="00AD6662" w:rsidRPr="00A53DCE">
        <w:rPr>
          <w:rFonts w:ascii="Times New Roman" w:hAnsi="Times New Roman"/>
          <w:sz w:val="28"/>
          <w:szCs w:val="28"/>
        </w:rPr>
        <w:t xml:space="preserve">не </w:t>
      </w:r>
      <w:r w:rsidR="001C6786" w:rsidRPr="00A53DCE">
        <w:rPr>
          <w:rFonts w:ascii="Times New Roman" w:hAnsi="Times New Roman"/>
          <w:sz w:val="28"/>
          <w:szCs w:val="28"/>
        </w:rPr>
        <w:t>5</w:t>
      </w:r>
      <w:r w:rsidR="00AD6662" w:rsidRPr="00A53DCE">
        <w:rPr>
          <w:rFonts w:ascii="Times New Roman" w:hAnsi="Times New Roman"/>
          <w:sz w:val="28"/>
          <w:szCs w:val="28"/>
        </w:rPr>
        <w:t> </w:t>
      </w:r>
      <w:r w:rsidR="005B0429" w:rsidRPr="00A53DCE">
        <w:rPr>
          <w:rFonts w:ascii="Times New Roman" w:hAnsi="Times New Roman"/>
          <w:sz w:val="28"/>
          <w:szCs w:val="28"/>
        </w:rPr>
        <w:t>94</w:t>
      </w:r>
      <w:r w:rsidR="001C6786" w:rsidRPr="00A53DCE">
        <w:rPr>
          <w:rFonts w:ascii="Times New Roman" w:hAnsi="Times New Roman"/>
          <w:sz w:val="28"/>
          <w:szCs w:val="28"/>
        </w:rPr>
        <w:t>6</w:t>
      </w:r>
      <w:r w:rsidR="00AD6662"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307</w:t>
      </w:r>
      <w:r w:rsidRPr="00A53DCE">
        <w:rPr>
          <w:rFonts w:ascii="Times New Roman" w:hAnsi="Times New Roman"/>
          <w:sz w:val="28"/>
          <w:szCs w:val="28"/>
        </w:rPr>
        <w:t> тыс. рублей касс</w:t>
      </w:r>
      <w:r w:rsidR="00AD6662" w:rsidRPr="00A53DCE">
        <w:rPr>
          <w:rFonts w:ascii="Times New Roman" w:hAnsi="Times New Roman"/>
          <w:sz w:val="28"/>
          <w:szCs w:val="28"/>
        </w:rPr>
        <w:t xml:space="preserve">овые расходы составили </w:t>
      </w:r>
      <w:r w:rsidR="001C6786" w:rsidRPr="00A53DCE">
        <w:rPr>
          <w:rFonts w:ascii="Times New Roman" w:hAnsi="Times New Roman"/>
          <w:sz w:val="28"/>
          <w:szCs w:val="28"/>
        </w:rPr>
        <w:t>5</w:t>
      </w:r>
      <w:r w:rsidR="00AD6662"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864</w:t>
      </w:r>
      <w:r w:rsidR="00AD6662" w:rsidRPr="00A53DCE">
        <w:rPr>
          <w:rFonts w:ascii="Times New Roman" w:hAnsi="Times New Roman"/>
          <w:sz w:val="28"/>
          <w:szCs w:val="28"/>
        </w:rPr>
        <w:t> </w:t>
      </w:r>
      <w:r w:rsidR="001C6786" w:rsidRPr="00A53DCE">
        <w:rPr>
          <w:rFonts w:ascii="Times New Roman" w:hAnsi="Times New Roman"/>
          <w:sz w:val="28"/>
          <w:szCs w:val="28"/>
        </w:rPr>
        <w:t>08</w:t>
      </w:r>
      <w:r w:rsidR="00862469">
        <w:rPr>
          <w:rFonts w:ascii="Times New Roman" w:hAnsi="Times New Roman"/>
          <w:sz w:val="28"/>
          <w:szCs w:val="28"/>
        </w:rPr>
        <w:t>1</w:t>
      </w:r>
      <w:r w:rsidRPr="00A53DCE">
        <w:rPr>
          <w:rFonts w:ascii="Times New Roman" w:hAnsi="Times New Roman"/>
          <w:sz w:val="28"/>
          <w:szCs w:val="28"/>
        </w:rPr>
        <w:t xml:space="preserve"> тыс. рублей, </w:t>
      </w:r>
      <w:r w:rsidR="001C6786" w:rsidRPr="00A53DCE">
        <w:rPr>
          <w:rFonts w:ascii="Times New Roman" w:hAnsi="Times New Roman"/>
          <w:sz w:val="28"/>
          <w:szCs w:val="28"/>
        </w:rPr>
        <w:t>неиспользованный остаток бюджетных ассигнований – 82 22</w:t>
      </w:r>
      <w:r w:rsidR="00862469">
        <w:rPr>
          <w:rFonts w:ascii="Times New Roman" w:hAnsi="Times New Roman"/>
          <w:sz w:val="28"/>
          <w:szCs w:val="28"/>
        </w:rPr>
        <w:t>6</w:t>
      </w:r>
      <w:r w:rsidR="001C6786" w:rsidRPr="00A53DCE">
        <w:rPr>
          <w:rFonts w:ascii="Times New Roman" w:hAnsi="Times New Roman"/>
          <w:sz w:val="28"/>
          <w:szCs w:val="28"/>
        </w:rPr>
        <w:t> тыс. рублей</w:t>
      </w:r>
      <w:r w:rsidRPr="00A53DCE">
        <w:rPr>
          <w:rFonts w:ascii="Times New Roman" w:hAnsi="Times New Roman"/>
          <w:sz w:val="28"/>
          <w:szCs w:val="28"/>
        </w:rPr>
        <w:t>).</w:t>
      </w:r>
    </w:p>
    <w:p w:rsidR="00BD52D0" w:rsidRPr="00A53DCE" w:rsidRDefault="00E36B1B" w:rsidP="003C318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lastRenderedPageBreak/>
        <w:t xml:space="preserve">Сумма остатков средств на 01.01.2018 года на счетах бюджета города составила 106 278 тыс. рублей и уменьшилась по сравнению с началом года на 192 455 тыс. рублей. </w:t>
      </w:r>
      <w:r w:rsidR="00BD52D0" w:rsidRPr="00016C79">
        <w:rPr>
          <w:rFonts w:ascii="Times New Roman" w:hAnsi="Times New Roman"/>
          <w:sz w:val="28"/>
          <w:szCs w:val="28"/>
        </w:rPr>
        <w:t xml:space="preserve">В </w:t>
      </w:r>
      <w:r w:rsidR="00BD52D0">
        <w:rPr>
          <w:rFonts w:ascii="Times New Roman" w:hAnsi="Times New Roman"/>
          <w:sz w:val="28"/>
          <w:szCs w:val="28"/>
        </w:rPr>
        <w:t xml:space="preserve">части собственных средств бюджета города </w:t>
      </w:r>
      <w:r w:rsidR="003C3187" w:rsidRPr="00016C79">
        <w:rPr>
          <w:rFonts w:ascii="Times New Roman" w:hAnsi="Times New Roman"/>
          <w:sz w:val="28"/>
          <w:szCs w:val="28"/>
        </w:rPr>
        <w:t xml:space="preserve">на </w:t>
      </w:r>
      <w:r w:rsidR="003C3187">
        <w:rPr>
          <w:rFonts w:ascii="Times New Roman" w:hAnsi="Times New Roman"/>
          <w:sz w:val="28"/>
          <w:szCs w:val="28"/>
        </w:rPr>
        <w:t>01</w:t>
      </w:r>
      <w:r w:rsidR="003C3187" w:rsidRPr="00016C79">
        <w:rPr>
          <w:rFonts w:ascii="Times New Roman" w:hAnsi="Times New Roman"/>
          <w:sz w:val="28"/>
          <w:szCs w:val="28"/>
        </w:rPr>
        <w:t>.</w:t>
      </w:r>
      <w:r w:rsidR="003C3187">
        <w:rPr>
          <w:rFonts w:ascii="Times New Roman" w:hAnsi="Times New Roman"/>
          <w:sz w:val="28"/>
          <w:szCs w:val="28"/>
        </w:rPr>
        <w:t>0</w:t>
      </w:r>
      <w:r w:rsidR="003C3187" w:rsidRPr="00016C79">
        <w:rPr>
          <w:rFonts w:ascii="Times New Roman" w:hAnsi="Times New Roman"/>
          <w:sz w:val="28"/>
          <w:szCs w:val="28"/>
        </w:rPr>
        <w:t>1.201</w:t>
      </w:r>
      <w:r w:rsidR="003C3187">
        <w:rPr>
          <w:rFonts w:ascii="Times New Roman" w:hAnsi="Times New Roman"/>
          <w:sz w:val="28"/>
          <w:szCs w:val="28"/>
        </w:rPr>
        <w:t>8</w:t>
      </w:r>
      <w:r w:rsidR="003C3187" w:rsidRPr="00016C79">
        <w:rPr>
          <w:rFonts w:ascii="Times New Roman" w:hAnsi="Times New Roman"/>
          <w:sz w:val="28"/>
          <w:szCs w:val="28"/>
        </w:rPr>
        <w:t xml:space="preserve"> </w:t>
      </w:r>
      <w:r w:rsidR="00BD52D0">
        <w:rPr>
          <w:rFonts w:ascii="Times New Roman" w:hAnsi="Times New Roman"/>
          <w:sz w:val="28"/>
          <w:szCs w:val="28"/>
        </w:rPr>
        <w:t xml:space="preserve">сложился остаток средств </w:t>
      </w:r>
      <w:r w:rsidR="00BD52D0" w:rsidRPr="00016C79">
        <w:rPr>
          <w:rFonts w:ascii="Times New Roman" w:hAnsi="Times New Roman"/>
          <w:sz w:val="28"/>
          <w:szCs w:val="28"/>
        </w:rPr>
        <w:t>в сумме 4</w:t>
      </w:r>
      <w:r w:rsidR="006E78A9">
        <w:rPr>
          <w:rFonts w:ascii="Times New Roman" w:hAnsi="Times New Roman"/>
          <w:sz w:val="28"/>
          <w:szCs w:val="28"/>
        </w:rPr>
        <w:t>2</w:t>
      </w:r>
      <w:r w:rsidR="00BD52D0" w:rsidRPr="00016C79">
        <w:rPr>
          <w:rFonts w:ascii="Times New Roman" w:hAnsi="Times New Roman"/>
          <w:sz w:val="28"/>
          <w:szCs w:val="28"/>
        </w:rPr>
        <w:t> </w:t>
      </w:r>
      <w:r w:rsidR="006E78A9">
        <w:rPr>
          <w:rFonts w:ascii="Times New Roman" w:hAnsi="Times New Roman"/>
          <w:sz w:val="28"/>
          <w:szCs w:val="28"/>
        </w:rPr>
        <w:t>421</w:t>
      </w:r>
      <w:r w:rsidR="00BD52D0" w:rsidRPr="00016C79">
        <w:rPr>
          <w:rFonts w:ascii="Times New Roman" w:hAnsi="Times New Roman"/>
          <w:sz w:val="28"/>
          <w:szCs w:val="28"/>
        </w:rPr>
        <w:t xml:space="preserve"> тыс. рублей. </w:t>
      </w:r>
    </w:p>
    <w:p w:rsidR="00C55BF6" w:rsidRPr="00A53DCE" w:rsidRDefault="00C55BF6" w:rsidP="00E36B1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Муниципальный долг по состоянию на 01.01.201</w:t>
      </w:r>
      <w:r w:rsidR="00672212">
        <w:rPr>
          <w:rFonts w:ascii="Times New Roman" w:hAnsi="Times New Roman"/>
          <w:sz w:val="28"/>
          <w:szCs w:val="28"/>
        </w:rPr>
        <w:t>8</w:t>
      </w:r>
      <w:r w:rsidRPr="00A53DCE">
        <w:rPr>
          <w:rFonts w:ascii="Times New Roman" w:hAnsi="Times New Roman"/>
          <w:sz w:val="28"/>
          <w:szCs w:val="28"/>
        </w:rPr>
        <w:t xml:space="preserve"> года составил                       1 302 052 тыс. рублей (на 01.01.2017 г. составлял 964 946 тыс. рублей), в том числе:</w:t>
      </w:r>
    </w:p>
    <w:p w:rsidR="00C55BF6" w:rsidRPr="00A53DCE" w:rsidRDefault="00C55BF6" w:rsidP="00C55BF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1 301 106 тыс. рублей;</w:t>
      </w:r>
    </w:p>
    <w:p w:rsidR="00C55BF6" w:rsidRPr="00A53DCE" w:rsidRDefault="00C55BF6" w:rsidP="00C55BF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В течение 2017 года заемные средства в бюджет города привлечены в общей сумме 4 311 190 тыс. рублей, в том числе: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бюджетные кредиты из УФК по СК в сумме 1 545 281 тыс. рублей;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бюджетный кредит из бюджета Ставропольского края в сумме 80 803 тыс. рублей;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кредиты от кредитных организаций в сумме 2 685 106 тыс. рублей.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                          3 974 084 тыс. рублей, в том числе: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бюджетные кредиты из УФК по СК в сумме 1 545 281 тыс. рублей;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бюджетный кредит из бюджета Ставропольского края в сумме                        80 803 тыс. рублей;</w:t>
      </w:r>
    </w:p>
    <w:p w:rsidR="00C55BF6" w:rsidRPr="00A53DCE" w:rsidRDefault="00C55BF6" w:rsidP="00C55BF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кредиты от кредитных организаций в сумме 2 348 000 тыс. рублей.</w:t>
      </w:r>
    </w:p>
    <w:p w:rsidR="00C55BF6" w:rsidRPr="00A53DCE" w:rsidRDefault="00C55BF6" w:rsidP="00C55B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2017 год составили 74 735 тыс. рублей. </w:t>
      </w:r>
    </w:p>
    <w:p w:rsidR="00EF2EA6" w:rsidRPr="00A53DCE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A53DCE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A53DCE">
        <w:rPr>
          <w:rFonts w:ascii="Times New Roman" w:hAnsi="Times New Roman"/>
          <w:sz w:val="27"/>
          <w:szCs w:val="27"/>
        </w:rPr>
        <w:t xml:space="preserve">Приложение: </w:t>
      </w:r>
      <w:r w:rsidR="00126F25" w:rsidRPr="00A53DCE">
        <w:rPr>
          <w:rFonts w:ascii="Times New Roman" w:hAnsi="Times New Roman"/>
          <w:sz w:val="27"/>
          <w:szCs w:val="27"/>
        </w:rPr>
        <w:t xml:space="preserve">на </w:t>
      </w:r>
      <w:r w:rsidR="00A76966">
        <w:rPr>
          <w:rFonts w:ascii="Times New Roman" w:hAnsi="Times New Roman"/>
          <w:sz w:val="27"/>
          <w:szCs w:val="27"/>
        </w:rPr>
        <w:t>6</w:t>
      </w:r>
      <w:r w:rsidR="00126F25" w:rsidRPr="00A53DCE">
        <w:rPr>
          <w:rFonts w:ascii="Times New Roman" w:hAnsi="Times New Roman"/>
          <w:sz w:val="27"/>
          <w:szCs w:val="27"/>
        </w:rPr>
        <w:t xml:space="preserve"> л.</w:t>
      </w:r>
      <w:r w:rsidRPr="00A53DCE">
        <w:rPr>
          <w:rFonts w:ascii="Times New Roman" w:hAnsi="Times New Roman"/>
          <w:sz w:val="27"/>
          <w:szCs w:val="27"/>
        </w:rPr>
        <w:t>в 1 экз. </w:t>
      </w:r>
    </w:p>
    <w:p w:rsidR="003B5FBC" w:rsidRPr="00A53DCE" w:rsidRDefault="003B5FBC" w:rsidP="00D50A13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B3DC3" w:rsidRPr="00A53DCE" w:rsidRDefault="004B3DC3" w:rsidP="00D50A13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62051" w:rsidRPr="00A53DCE" w:rsidRDefault="00C62051" w:rsidP="00D50A13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8122C" w:rsidRPr="00A53DCE" w:rsidRDefault="00A8122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Исполняющий обязанности з</w:t>
      </w:r>
      <w:r w:rsidR="006D13C5" w:rsidRPr="00A53DCE">
        <w:rPr>
          <w:rFonts w:ascii="Times New Roman" w:hAnsi="Times New Roman"/>
          <w:sz w:val="28"/>
          <w:szCs w:val="28"/>
        </w:rPr>
        <w:t>аместител</w:t>
      </w:r>
      <w:r w:rsidRPr="00A53DCE">
        <w:rPr>
          <w:rFonts w:ascii="Times New Roman" w:hAnsi="Times New Roman"/>
          <w:sz w:val="28"/>
          <w:szCs w:val="28"/>
        </w:rPr>
        <w:t>я</w:t>
      </w:r>
    </w:p>
    <w:p w:rsidR="00A8122C" w:rsidRPr="00A53DCE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главы администрации</w:t>
      </w:r>
      <w:r w:rsidR="00A8122C" w:rsidRPr="00A53DCE">
        <w:rPr>
          <w:rFonts w:ascii="Times New Roman" w:hAnsi="Times New Roman"/>
          <w:sz w:val="28"/>
          <w:szCs w:val="28"/>
        </w:rPr>
        <w:t xml:space="preserve"> </w:t>
      </w:r>
      <w:r w:rsidRPr="00A53DCE">
        <w:rPr>
          <w:rFonts w:ascii="Times New Roman" w:hAnsi="Times New Roman"/>
          <w:sz w:val="28"/>
          <w:szCs w:val="28"/>
        </w:rPr>
        <w:t xml:space="preserve">города Ставрополя, </w:t>
      </w:r>
    </w:p>
    <w:p w:rsidR="006D13C5" w:rsidRPr="00A53DCE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руководител</w:t>
      </w:r>
      <w:r w:rsidR="00A8122C" w:rsidRPr="00A53DCE">
        <w:rPr>
          <w:rFonts w:ascii="Times New Roman" w:hAnsi="Times New Roman"/>
          <w:sz w:val="28"/>
          <w:szCs w:val="28"/>
        </w:rPr>
        <w:t>я</w:t>
      </w:r>
      <w:r w:rsidRPr="00A53DCE">
        <w:rPr>
          <w:rFonts w:ascii="Times New Roman" w:hAnsi="Times New Roman"/>
          <w:sz w:val="28"/>
          <w:szCs w:val="28"/>
        </w:rPr>
        <w:t xml:space="preserve"> комитета финансов и бюджета </w:t>
      </w:r>
    </w:p>
    <w:p w:rsidR="00A8122C" w:rsidRPr="00A53DCE" w:rsidRDefault="006D13C5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A53DCE">
        <w:rPr>
          <w:rFonts w:ascii="Times New Roman" w:hAnsi="Times New Roman"/>
          <w:sz w:val="28"/>
          <w:szCs w:val="28"/>
        </w:rPr>
        <w:t>Ставрополя</w:t>
      </w:r>
      <w:r w:rsidR="00427FFA" w:rsidRPr="00A53DCE">
        <w:rPr>
          <w:rFonts w:ascii="Times New Roman" w:hAnsi="Times New Roman"/>
          <w:sz w:val="28"/>
          <w:szCs w:val="28"/>
        </w:rPr>
        <w:t xml:space="preserve"> </w:t>
      </w:r>
    </w:p>
    <w:p w:rsidR="00A8122C" w:rsidRPr="00A53DCE" w:rsidRDefault="00BC4EFD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 xml:space="preserve">первый </w:t>
      </w:r>
      <w:r w:rsidR="00A8122C" w:rsidRPr="00A53DCE">
        <w:rPr>
          <w:rFonts w:ascii="Times New Roman" w:hAnsi="Times New Roman"/>
          <w:sz w:val="28"/>
          <w:szCs w:val="28"/>
        </w:rPr>
        <w:t xml:space="preserve">заместитель руководителя </w:t>
      </w:r>
    </w:p>
    <w:p w:rsidR="00A8122C" w:rsidRPr="00A53DCE" w:rsidRDefault="00A8122C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A53DCE">
        <w:rPr>
          <w:rFonts w:ascii="Times New Roman" w:hAnsi="Times New Roman"/>
          <w:sz w:val="28"/>
          <w:szCs w:val="28"/>
        </w:rPr>
        <w:t>комитета финансов и бюджета</w:t>
      </w:r>
    </w:p>
    <w:p w:rsidR="00EF2EA6" w:rsidRPr="00A53DCE" w:rsidRDefault="00A8122C" w:rsidP="00427FFA">
      <w:pPr>
        <w:widowControl w:val="0"/>
        <w:spacing w:after="0" w:line="240" w:lineRule="exact"/>
        <w:rPr>
          <w:rFonts w:ascii="Times New Roman" w:hAnsi="Times New Roman"/>
          <w:szCs w:val="20"/>
        </w:rPr>
      </w:pPr>
      <w:r w:rsidRPr="00A53DCE">
        <w:rPr>
          <w:rFonts w:ascii="Times New Roman" w:hAnsi="Times New Roman"/>
          <w:sz w:val="28"/>
          <w:szCs w:val="28"/>
        </w:rPr>
        <w:t>администрации горо</w:t>
      </w:r>
      <w:r w:rsidR="00BC4EFD" w:rsidRPr="00A53DCE">
        <w:rPr>
          <w:rFonts w:ascii="Times New Roman" w:hAnsi="Times New Roman"/>
          <w:sz w:val="28"/>
          <w:szCs w:val="28"/>
        </w:rPr>
        <w:t>да Ставрополя</w:t>
      </w:r>
      <w:r w:rsidR="00BC4EFD" w:rsidRPr="00A53DCE">
        <w:rPr>
          <w:rFonts w:ascii="Times New Roman" w:hAnsi="Times New Roman"/>
          <w:sz w:val="28"/>
          <w:szCs w:val="28"/>
        </w:rPr>
        <w:tab/>
      </w:r>
      <w:r w:rsidR="00BC4EFD" w:rsidRPr="00A53DCE">
        <w:rPr>
          <w:rFonts w:ascii="Times New Roman" w:hAnsi="Times New Roman"/>
          <w:sz w:val="28"/>
          <w:szCs w:val="28"/>
        </w:rPr>
        <w:tab/>
      </w:r>
      <w:r w:rsidR="00BC4EFD" w:rsidRPr="00A53DCE">
        <w:rPr>
          <w:rFonts w:ascii="Times New Roman" w:hAnsi="Times New Roman"/>
          <w:sz w:val="28"/>
          <w:szCs w:val="28"/>
        </w:rPr>
        <w:tab/>
      </w:r>
      <w:r w:rsidR="00BC4EFD" w:rsidRPr="00A53DCE">
        <w:rPr>
          <w:rFonts w:ascii="Times New Roman" w:hAnsi="Times New Roman"/>
          <w:sz w:val="28"/>
          <w:szCs w:val="28"/>
        </w:rPr>
        <w:tab/>
        <w:t xml:space="preserve">            </w:t>
      </w:r>
      <w:r w:rsidRPr="00A53DCE">
        <w:rPr>
          <w:rFonts w:ascii="Times New Roman" w:hAnsi="Times New Roman"/>
          <w:sz w:val="28"/>
          <w:szCs w:val="28"/>
        </w:rPr>
        <w:t xml:space="preserve"> </w:t>
      </w:r>
      <w:r w:rsidR="00BC4EFD" w:rsidRPr="00A53DCE">
        <w:rPr>
          <w:rFonts w:ascii="Times New Roman" w:hAnsi="Times New Roman"/>
          <w:sz w:val="28"/>
          <w:szCs w:val="28"/>
        </w:rPr>
        <w:t>Н</w:t>
      </w:r>
      <w:r w:rsidRPr="00A53DCE">
        <w:rPr>
          <w:rFonts w:ascii="Times New Roman" w:hAnsi="Times New Roman"/>
          <w:sz w:val="28"/>
          <w:szCs w:val="28"/>
        </w:rPr>
        <w:t>.</w:t>
      </w:r>
      <w:r w:rsidR="00BC4EFD" w:rsidRPr="00A53DCE">
        <w:rPr>
          <w:rFonts w:ascii="Times New Roman" w:hAnsi="Times New Roman"/>
          <w:sz w:val="28"/>
          <w:szCs w:val="28"/>
        </w:rPr>
        <w:t>И</w:t>
      </w:r>
      <w:r w:rsidR="002962DD" w:rsidRPr="00A53DCE">
        <w:rPr>
          <w:rFonts w:ascii="Times New Roman" w:hAnsi="Times New Roman"/>
          <w:sz w:val="28"/>
          <w:szCs w:val="28"/>
        </w:rPr>
        <w:t xml:space="preserve">. </w:t>
      </w:r>
      <w:r w:rsidR="00BC4EFD" w:rsidRPr="00A53DCE">
        <w:rPr>
          <w:rFonts w:ascii="Times New Roman" w:hAnsi="Times New Roman"/>
          <w:sz w:val="28"/>
          <w:szCs w:val="28"/>
        </w:rPr>
        <w:t>Меценатова</w:t>
      </w:r>
    </w:p>
    <w:p w:rsidR="004B3DC3" w:rsidRPr="00A53DCE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A53DCE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A53DCE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A53DCE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A53DCE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A02B1A" w:rsidRPr="00A53DCE" w:rsidRDefault="00A02B1A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A02B1A" w:rsidRPr="00A53DCE" w:rsidRDefault="00A02B1A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A02B1A" w:rsidRPr="00A53DCE" w:rsidRDefault="00A02B1A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16C79" w:rsidRPr="00A53DCE" w:rsidRDefault="00016C79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A53DCE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A53DCE">
        <w:rPr>
          <w:rFonts w:ascii="Times New Roman" w:hAnsi="Times New Roman"/>
          <w:sz w:val="18"/>
          <w:szCs w:val="18"/>
        </w:rPr>
        <w:t>С</w:t>
      </w:r>
      <w:r w:rsidR="00AE66B5" w:rsidRPr="00A53DCE">
        <w:rPr>
          <w:rFonts w:ascii="Times New Roman" w:hAnsi="Times New Roman"/>
          <w:sz w:val="18"/>
          <w:szCs w:val="18"/>
        </w:rPr>
        <w:t>.</w:t>
      </w:r>
      <w:r w:rsidRPr="00A53DCE">
        <w:rPr>
          <w:rFonts w:ascii="Times New Roman" w:hAnsi="Times New Roman"/>
          <w:sz w:val="18"/>
          <w:szCs w:val="18"/>
        </w:rPr>
        <w:t>И</w:t>
      </w:r>
      <w:r w:rsidR="00AE66B5" w:rsidRPr="00A53DCE">
        <w:rPr>
          <w:rFonts w:ascii="Times New Roman" w:hAnsi="Times New Roman"/>
          <w:sz w:val="18"/>
          <w:szCs w:val="18"/>
        </w:rPr>
        <w:t xml:space="preserve">. </w:t>
      </w:r>
      <w:r w:rsidRPr="00A53DCE">
        <w:rPr>
          <w:rFonts w:ascii="Times New Roman" w:hAnsi="Times New Roman"/>
          <w:sz w:val="18"/>
          <w:szCs w:val="18"/>
        </w:rPr>
        <w:t>Караева</w:t>
      </w:r>
      <w:r w:rsidR="00CC7B30" w:rsidRPr="00A53DCE">
        <w:rPr>
          <w:rFonts w:ascii="Times New Roman" w:hAnsi="Times New Roman"/>
          <w:sz w:val="18"/>
          <w:szCs w:val="18"/>
        </w:rPr>
        <w:t>, 26 78 18</w:t>
      </w:r>
    </w:p>
    <w:p w:rsidR="00CC7B30" w:rsidRPr="00A53DCE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A53DCE">
        <w:rPr>
          <w:rFonts w:ascii="Times New Roman" w:hAnsi="Times New Roman"/>
          <w:sz w:val="18"/>
          <w:szCs w:val="18"/>
        </w:rPr>
        <w:t>С.</w:t>
      </w:r>
      <w:r w:rsidR="00056CD4" w:rsidRPr="00A53DCE">
        <w:rPr>
          <w:rFonts w:ascii="Times New Roman" w:hAnsi="Times New Roman"/>
          <w:sz w:val="18"/>
          <w:szCs w:val="18"/>
        </w:rPr>
        <w:t>С</w:t>
      </w:r>
      <w:r w:rsidRPr="00A53DCE">
        <w:rPr>
          <w:rFonts w:ascii="Times New Roman" w:hAnsi="Times New Roman"/>
          <w:sz w:val="18"/>
          <w:szCs w:val="18"/>
        </w:rPr>
        <w:t xml:space="preserve">. </w:t>
      </w:r>
      <w:r w:rsidR="00056CD4" w:rsidRPr="00A53DCE">
        <w:rPr>
          <w:rFonts w:ascii="Times New Roman" w:hAnsi="Times New Roman"/>
          <w:sz w:val="18"/>
          <w:szCs w:val="18"/>
        </w:rPr>
        <w:t>Иванникова</w:t>
      </w:r>
      <w:r w:rsidR="00064F74" w:rsidRPr="00A53DCE">
        <w:rPr>
          <w:rFonts w:ascii="Times New Roman" w:hAnsi="Times New Roman"/>
          <w:sz w:val="18"/>
          <w:szCs w:val="18"/>
        </w:rPr>
        <w:t xml:space="preserve">, 26 78 </w:t>
      </w:r>
      <w:r w:rsidR="00A275C9" w:rsidRPr="00A53DCE">
        <w:rPr>
          <w:rFonts w:ascii="Times New Roman" w:hAnsi="Times New Roman"/>
          <w:sz w:val="18"/>
          <w:szCs w:val="18"/>
        </w:rPr>
        <w:t>24</w:t>
      </w:r>
    </w:p>
    <w:p w:rsidR="006B7A14" w:rsidRPr="00A53DCE" w:rsidRDefault="009779F0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A53DCE">
        <w:rPr>
          <w:rFonts w:ascii="Times New Roman" w:hAnsi="Times New Roman"/>
          <w:sz w:val="18"/>
          <w:szCs w:val="18"/>
        </w:rPr>
        <w:t>В</w:t>
      </w:r>
      <w:r w:rsidR="00C62051" w:rsidRPr="00A53DCE">
        <w:rPr>
          <w:rFonts w:ascii="Times New Roman" w:hAnsi="Times New Roman"/>
          <w:sz w:val="18"/>
          <w:szCs w:val="18"/>
        </w:rPr>
        <w:t>.</w:t>
      </w:r>
      <w:r w:rsidRPr="00A53DCE">
        <w:rPr>
          <w:rFonts w:ascii="Times New Roman" w:hAnsi="Times New Roman"/>
          <w:sz w:val="18"/>
          <w:szCs w:val="18"/>
        </w:rPr>
        <w:t>П</w:t>
      </w:r>
      <w:r w:rsidR="006B7A14" w:rsidRPr="00A53DCE">
        <w:rPr>
          <w:rFonts w:ascii="Times New Roman" w:hAnsi="Times New Roman"/>
          <w:sz w:val="18"/>
          <w:szCs w:val="18"/>
        </w:rPr>
        <w:t xml:space="preserve">. </w:t>
      </w:r>
      <w:r w:rsidRPr="00A53DCE">
        <w:rPr>
          <w:rFonts w:ascii="Times New Roman" w:hAnsi="Times New Roman"/>
          <w:sz w:val="18"/>
          <w:szCs w:val="18"/>
        </w:rPr>
        <w:t>Празднова</w:t>
      </w:r>
      <w:r w:rsidR="006B7A14" w:rsidRPr="00A53DCE">
        <w:rPr>
          <w:rFonts w:ascii="Times New Roman" w:hAnsi="Times New Roman"/>
          <w:sz w:val="18"/>
          <w:szCs w:val="18"/>
        </w:rPr>
        <w:t>, 26 78 25</w:t>
      </w:r>
    </w:p>
    <w:p w:rsidR="006B7A14" w:rsidRPr="00A53DCE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A53DCE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A53DCE" w:rsidSect="00A15F53">
      <w:headerReference w:type="default" r:id="rId10"/>
      <w:pgSz w:w="11906" w:h="16838"/>
      <w:pgMar w:top="1418" w:right="567" w:bottom="993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6C41" w:rsidRDefault="00176C41" w:rsidP="005252A9">
      <w:pPr>
        <w:spacing w:after="0" w:line="240" w:lineRule="auto"/>
      </w:pPr>
      <w:r>
        <w:separator/>
      </w:r>
    </w:p>
  </w:endnote>
  <w:endnote w:type="continuationSeparator" w:id="0">
    <w:p w:rsidR="00176C41" w:rsidRDefault="00176C41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6C41" w:rsidRDefault="00176C41" w:rsidP="005252A9">
      <w:pPr>
        <w:spacing w:after="0" w:line="240" w:lineRule="auto"/>
      </w:pPr>
      <w:r>
        <w:separator/>
      </w:r>
    </w:p>
  </w:footnote>
  <w:footnote w:type="continuationSeparator" w:id="0">
    <w:p w:rsidR="00176C41" w:rsidRDefault="00176C41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2473FF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4541C4">
      <w:rPr>
        <w:rFonts w:ascii="Times New Roman" w:hAnsi="Times New Roman"/>
        <w:noProof/>
        <w:sz w:val="28"/>
        <w:szCs w:val="28"/>
      </w:rPr>
      <w:t>3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6C79"/>
    <w:rsid w:val="000179E4"/>
    <w:rsid w:val="000213BA"/>
    <w:rsid w:val="00021D77"/>
    <w:rsid w:val="00023489"/>
    <w:rsid w:val="000234FD"/>
    <w:rsid w:val="00023A58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003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827"/>
    <w:rsid w:val="0006793F"/>
    <w:rsid w:val="0007075B"/>
    <w:rsid w:val="00070764"/>
    <w:rsid w:val="000716F3"/>
    <w:rsid w:val="00072972"/>
    <w:rsid w:val="000739BB"/>
    <w:rsid w:val="00074510"/>
    <w:rsid w:val="00076C7D"/>
    <w:rsid w:val="000775D6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0B24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C7732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E72E5"/>
    <w:rsid w:val="000F03E6"/>
    <w:rsid w:val="000F3964"/>
    <w:rsid w:val="000F66B1"/>
    <w:rsid w:val="000F7885"/>
    <w:rsid w:val="00102426"/>
    <w:rsid w:val="001028BF"/>
    <w:rsid w:val="00103E01"/>
    <w:rsid w:val="001050DA"/>
    <w:rsid w:val="0010618A"/>
    <w:rsid w:val="001077A5"/>
    <w:rsid w:val="00111DEB"/>
    <w:rsid w:val="00114C2B"/>
    <w:rsid w:val="00117886"/>
    <w:rsid w:val="00124946"/>
    <w:rsid w:val="00124DD5"/>
    <w:rsid w:val="00125880"/>
    <w:rsid w:val="001261CD"/>
    <w:rsid w:val="00126F25"/>
    <w:rsid w:val="001314DF"/>
    <w:rsid w:val="00133B67"/>
    <w:rsid w:val="0014030A"/>
    <w:rsid w:val="00141D31"/>
    <w:rsid w:val="001428EC"/>
    <w:rsid w:val="00142E37"/>
    <w:rsid w:val="001452B1"/>
    <w:rsid w:val="0015103E"/>
    <w:rsid w:val="0015119C"/>
    <w:rsid w:val="001524DC"/>
    <w:rsid w:val="00152CEF"/>
    <w:rsid w:val="00153422"/>
    <w:rsid w:val="001534F4"/>
    <w:rsid w:val="00154237"/>
    <w:rsid w:val="00154959"/>
    <w:rsid w:val="00154C2D"/>
    <w:rsid w:val="001557B6"/>
    <w:rsid w:val="00155CC0"/>
    <w:rsid w:val="0015697C"/>
    <w:rsid w:val="0015706A"/>
    <w:rsid w:val="0015759E"/>
    <w:rsid w:val="00157BE4"/>
    <w:rsid w:val="00157C97"/>
    <w:rsid w:val="00164314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76C41"/>
    <w:rsid w:val="001804BF"/>
    <w:rsid w:val="00180A35"/>
    <w:rsid w:val="001823F1"/>
    <w:rsid w:val="00182EE0"/>
    <w:rsid w:val="0018315D"/>
    <w:rsid w:val="00183FE4"/>
    <w:rsid w:val="001847E5"/>
    <w:rsid w:val="00190520"/>
    <w:rsid w:val="00191CD8"/>
    <w:rsid w:val="00192E33"/>
    <w:rsid w:val="00193930"/>
    <w:rsid w:val="00193F0F"/>
    <w:rsid w:val="00194424"/>
    <w:rsid w:val="00196439"/>
    <w:rsid w:val="0019678D"/>
    <w:rsid w:val="001967CA"/>
    <w:rsid w:val="00196DAC"/>
    <w:rsid w:val="001979CC"/>
    <w:rsid w:val="001A0AF7"/>
    <w:rsid w:val="001A218B"/>
    <w:rsid w:val="001A3A62"/>
    <w:rsid w:val="001A538A"/>
    <w:rsid w:val="001A6C53"/>
    <w:rsid w:val="001A770E"/>
    <w:rsid w:val="001A7A36"/>
    <w:rsid w:val="001B4545"/>
    <w:rsid w:val="001B527D"/>
    <w:rsid w:val="001C1C71"/>
    <w:rsid w:val="001C6786"/>
    <w:rsid w:val="001C7658"/>
    <w:rsid w:val="001D11BB"/>
    <w:rsid w:val="001D13E6"/>
    <w:rsid w:val="001D37D3"/>
    <w:rsid w:val="001D4A7A"/>
    <w:rsid w:val="001D6956"/>
    <w:rsid w:val="001D6B8C"/>
    <w:rsid w:val="001E12F8"/>
    <w:rsid w:val="001E49C8"/>
    <w:rsid w:val="001E530E"/>
    <w:rsid w:val="001E62EA"/>
    <w:rsid w:val="001E7221"/>
    <w:rsid w:val="001F201F"/>
    <w:rsid w:val="001F519D"/>
    <w:rsid w:val="001F5246"/>
    <w:rsid w:val="001F769E"/>
    <w:rsid w:val="002004F7"/>
    <w:rsid w:val="00203FB9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3836"/>
    <w:rsid w:val="00246ED3"/>
    <w:rsid w:val="002473FF"/>
    <w:rsid w:val="00247ACB"/>
    <w:rsid w:val="00251D5F"/>
    <w:rsid w:val="00252624"/>
    <w:rsid w:val="0025323C"/>
    <w:rsid w:val="002550AF"/>
    <w:rsid w:val="002567A4"/>
    <w:rsid w:val="00257DB3"/>
    <w:rsid w:val="0026342F"/>
    <w:rsid w:val="00263A4C"/>
    <w:rsid w:val="002644A3"/>
    <w:rsid w:val="00265B5F"/>
    <w:rsid w:val="002662B6"/>
    <w:rsid w:val="0027388D"/>
    <w:rsid w:val="00274120"/>
    <w:rsid w:val="00275E0A"/>
    <w:rsid w:val="00276CF2"/>
    <w:rsid w:val="00281270"/>
    <w:rsid w:val="00281CB5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4214"/>
    <w:rsid w:val="002962DD"/>
    <w:rsid w:val="00296FAA"/>
    <w:rsid w:val="002A2DD8"/>
    <w:rsid w:val="002A34E6"/>
    <w:rsid w:val="002A362A"/>
    <w:rsid w:val="002A38EA"/>
    <w:rsid w:val="002A4E36"/>
    <w:rsid w:val="002A59AA"/>
    <w:rsid w:val="002A6050"/>
    <w:rsid w:val="002A61CD"/>
    <w:rsid w:val="002A6438"/>
    <w:rsid w:val="002A6FCC"/>
    <w:rsid w:val="002B04F5"/>
    <w:rsid w:val="002B3287"/>
    <w:rsid w:val="002B5E39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3FC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37B3"/>
    <w:rsid w:val="003055F6"/>
    <w:rsid w:val="00305F77"/>
    <w:rsid w:val="0031366F"/>
    <w:rsid w:val="00314525"/>
    <w:rsid w:val="00314E43"/>
    <w:rsid w:val="003155AF"/>
    <w:rsid w:val="0031728A"/>
    <w:rsid w:val="003203F4"/>
    <w:rsid w:val="00322606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4CE0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1934"/>
    <w:rsid w:val="003729A2"/>
    <w:rsid w:val="00372EBB"/>
    <w:rsid w:val="00377E64"/>
    <w:rsid w:val="00380193"/>
    <w:rsid w:val="003806B2"/>
    <w:rsid w:val="003806F5"/>
    <w:rsid w:val="00381293"/>
    <w:rsid w:val="00382878"/>
    <w:rsid w:val="00382F25"/>
    <w:rsid w:val="003837D2"/>
    <w:rsid w:val="00390DDF"/>
    <w:rsid w:val="00391E99"/>
    <w:rsid w:val="00393166"/>
    <w:rsid w:val="00394FA7"/>
    <w:rsid w:val="003966C5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C8B"/>
    <w:rsid w:val="003B5FBC"/>
    <w:rsid w:val="003B6CB2"/>
    <w:rsid w:val="003C00D1"/>
    <w:rsid w:val="003C0FF1"/>
    <w:rsid w:val="003C14E7"/>
    <w:rsid w:val="003C1739"/>
    <w:rsid w:val="003C3187"/>
    <w:rsid w:val="003C46E3"/>
    <w:rsid w:val="003C4EA6"/>
    <w:rsid w:val="003C682D"/>
    <w:rsid w:val="003C7130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1133"/>
    <w:rsid w:val="003F32ED"/>
    <w:rsid w:val="003F3F18"/>
    <w:rsid w:val="003F6916"/>
    <w:rsid w:val="003F7567"/>
    <w:rsid w:val="004005FF"/>
    <w:rsid w:val="00401E74"/>
    <w:rsid w:val="004028B8"/>
    <w:rsid w:val="00403199"/>
    <w:rsid w:val="0040475C"/>
    <w:rsid w:val="00405761"/>
    <w:rsid w:val="00405B3E"/>
    <w:rsid w:val="004069D1"/>
    <w:rsid w:val="00406E86"/>
    <w:rsid w:val="00407D27"/>
    <w:rsid w:val="00411A65"/>
    <w:rsid w:val="00413FC6"/>
    <w:rsid w:val="0041445F"/>
    <w:rsid w:val="00414580"/>
    <w:rsid w:val="004162C5"/>
    <w:rsid w:val="004163F1"/>
    <w:rsid w:val="00422CCC"/>
    <w:rsid w:val="00424902"/>
    <w:rsid w:val="0042563B"/>
    <w:rsid w:val="0042578D"/>
    <w:rsid w:val="00427448"/>
    <w:rsid w:val="004277B2"/>
    <w:rsid w:val="00427FFA"/>
    <w:rsid w:val="00435FB5"/>
    <w:rsid w:val="0044009B"/>
    <w:rsid w:val="00440B2B"/>
    <w:rsid w:val="00441370"/>
    <w:rsid w:val="00446A97"/>
    <w:rsid w:val="00446B5F"/>
    <w:rsid w:val="00446E6D"/>
    <w:rsid w:val="004475DD"/>
    <w:rsid w:val="004512B3"/>
    <w:rsid w:val="004518CB"/>
    <w:rsid w:val="00452135"/>
    <w:rsid w:val="004523D0"/>
    <w:rsid w:val="00453E26"/>
    <w:rsid w:val="004541C4"/>
    <w:rsid w:val="00455A0B"/>
    <w:rsid w:val="00456E12"/>
    <w:rsid w:val="0045721E"/>
    <w:rsid w:val="00457D04"/>
    <w:rsid w:val="00460089"/>
    <w:rsid w:val="00460174"/>
    <w:rsid w:val="00461CF4"/>
    <w:rsid w:val="00464313"/>
    <w:rsid w:val="00464F46"/>
    <w:rsid w:val="0046527D"/>
    <w:rsid w:val="00465C41"/>
    <w:rsid w:val="00466713"/>
    <w:rsid w:val="004678B2"/>
    <w:rsid w:val="00471A93"/>
    <w:rsid w:val="004733D0"/>
    <w:rsid w:val="00473EC4"/>
    <w:rsid w:val="004760B2"/>
    <w:rsid w:val="00477DB8"/>
    <w:rsid w:val="00477E5C"/>
    <w:rsid w:val="00480802"/>
    <w:rsid w:val="00481C77"/>
    <w:rsid w:val="0048207F"/>
    <w:rsid w:val="00482C25"/>
    <w:rsid w:val="00482DDB"/>
    <w:rsid w:val="00483790"/>
    <w:rsid w:val="00483F2E"/>
    <w:rsid w:val="00485BB9"/>
    <w:rsid w:val="0048605B"/>
    <w:rsid w:val="00487B7C"/>
    <w:rsid w:val="004900B3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7D"/>
    <w:rsid w:val="004F4887"/>
    <w:rsid w:val="00500426"/>
    <w:rsid w:val="005029C6"/>
    <w:rsid w:val="005029D4"/>
    <w:rsid w:val="00504866"/>
    <w:rsid w:val="00506F6F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3E7C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50FC"/>
    <w:rsid w:val="0056619C"/>
    <w:rsid w:val="00566236"/>
    <w:rsid w:val="00575184"/>
    <w:rsid w:val="0057526C"/>
    <w:rsid w:val="005774D2"/>
    <w:rsid w:val="00577BFB"/>
    <w:rsid w:val="0058176A"/>
    <w:rsid w:val="00581B6E"/>
    <w:rsid w:val="0058241F"/>
    <w:rsid w:val="005834D7"/>
    <w:rsid w:val="0058392F"/>
    <w:rsid w:val="00585DFB"/>
    <w:rsid w:val="00585ED2"/>
    <w:rsid w:val="00586475"/>
    <w:rsid w:val="005871B1"/>
    <w:rsid w:val="00587409"/>
    <w:rsid w:val="005908DD"/>
    <w:rsid w:val="00594136"/>
    <w:rsid w:val="00594BD4"/>
    <w:rsid w:val="0059503C"/>
    <w:rsid w:val="005952F8"/>
    <w:rsid w:val="0059591F"/>
    <w:rsid w:val="00596E3E"/>
    <w:rsid w:val="005A1612"/>
    <w:rsid w:val="005A2231"/>
    <w:rsid w:val="005A3781"/>
    <w:rsid w:val="005A74FE"/>
    <w:rsid w:val="005A7962"/>
    <w:rsid w:val="005B0429"/>
    <w:rsid w:val="005B0A77"/>
    <w:rsid w:val="005B7074"/>
    <w:rsid w:val="005B73A6"/>
    <w:rsid w:val="005C1917"/>
    <w:rsid w:val="005C539C"/>
    <w:rsid w:val="005C5D90"/>
    <w:rsid w:val="005C6ADB"/>
    <w:rsid w:val="005C7BC7"/>
    <w:rsid w:val="005D000D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AF1"/>
    <w:rsid w:val="00607151"/>
    <w:rsid w:val="006076C2"/>
    <w:rsid w:val="00612A28"/>
    <w:rsid w:val="00612DDF"/>
    <w:rsid w:val="00612F5E"/>
    <w:rsid w:val="0061358E"/>
    <w:rsid w:val="0061544E"/>
    <w:rsid w:val="0062055F"/>
    <w:rsid w:val="00620DD5"/>
    <w:rsid w:val="00625931"/>
    <w:rsid w:val="0062612B"/>
    <w:rsid w:val="006265E1"/>
    <w:rsid w:val="0063072E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3CE3"/>
    <w:rsid w:val="006454BE"/>
    <w:rsid w:val="00651662"/>
    <w:rsid w:val="006536B7"/>
    <w:rsid w:val="00653CDB"/>
    <w:rsid w:val="0065406D"/>
    <w:rsid w:val="006571D1"/>
    <w:rsid w:val="00657DEC"/>
    <w:rsid w:val="00660318"/>
    <w:rsid w:val="0066220D"/>
    <w:rsid w:val="0066425E"/>
    <w:rsid w:val="0066569D"/>
    <w:rsid w:val="00665C36"/>
    <w:rsid w:val="006660E5"/>
    <w:rsid w:val="006661F9"/>
    <w:rsid w:val="00667872"/>
    <w:rsid w:val="00670206"/>
    <w:rsid w:val="006707EE"/>
    <w:rsid w:val="00671A5F"/>
    <w:rsid w:val="00672212"/>
    <w:rsid w:val="00672267"/>
    <w:rsid w:val="006738E3"/>
    <w:rsid w:val="00673E2A"/>
    <w:rsid w:val="00677060"/>
    <w:rsid w:val="00677C9D"/>
    <w:rsid w:val="00680E90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1DD"/>
    <w:rsid w:val="00694750"/>
    <w:rsid w:val="006949D1"/>
    <w:rsid w:val="006958AD"/>
    <w:rsid w:val="00695F75"/>
    <w:rsid w:val="00695FAC"/>
    <w:rsid w:val="00696C3D"/>
    <w:rsid w:val="006A030C"/>
    <w:rsid w:val="006A3EBD"/>
    <w:rsid w:val="006A4189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9"/>
    <w:rsid w:val="006E78AB"/>
    <w:rsid w:val="006F2A2C"/>
    <w:rsid w:val="006F396D"/>
    <w:rsid w:val="006F4BD7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27FF"/>
    <w:rsid w:val="007238A4"/>
    <w:rsid w:val="0072510A"/>
    <w:rsid w:val="00725968"/>
    <w:rsid w:val="007272F1"/>
    <w:rsid w:val="00731CAB"/>
    <w:rsid w:val="00733E72"/>
    <w:rsid w:val="00734424"/>
    <w:rsid w:val="00736149"/>
    <w:rsid w:val="00737D63"/>
    <w:rsid w:val="00740196"/>
    <w:rsid w:val="0074095B"/>
    <w:rsid w:val="00741995"/>
    <w:rsid w:val="00741A65"/>
    <w:rsid w:val="007461DA"/>
    <w:rsid w:val="0074624D"/>
    <w:rsid w:val="007475C0"/>
    <w:rsid w:val="007539C2"/>
    <w:rsid w:val="007549A1"/>
    <w:rsid w:val="0075763A"/>
    <w:rsid w:val="00761258"/>
    <w:rsid w:val="00761B44"/>
    <w:rsid w:val="007621F9"/>
    <w:rsid w:val="00764169"/>
    <w:rsid w:val="00767B0A"/>
    <w:rsid w:val="00767EC4"/>
    <w:rsid w:val="00771889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2C06"/>
    <w:rsid w:val="007832BF"/>
    <w:rsid w:val="00783516"/>
    <w:rsid w:val="00786374"/>
    <w:rsid w:val="007867B5"/>
    <w:rsid w:val="00786B8A"/>
    <w:rsid w:val="007875B9"/>
    <w:rsid w:val="00791967"/>
    <w:rsid w:val="007949A9"/>
    <w:rsid w:val="007957C2"/>
    <w:rsid w:val="007A16D7"/>
    <w:rsid w:val="007A1DC4"/>
    <w:rsid w:val="007A3D9D"/>
    <w:rsid w:val="007B04C6"/>
    <w:rsid w:val="007B09E3"/>
    <w:rsid w:val="007B0AC1"/>
    <w:rsid w:val="007B43A1"/>
    <w:rsid w:val="007B61A1"/>
    <w:rsid w:val="007B6C66"/>
    <w:rsid w:val="007B7C11"/>
    <w:rsid w:val="007B7DE7"/>
    <w:rsid w:val="007C030D"/>
    <w:rsid w:val="007C2563"/>
    <w:rsid w:val="007C2EC2"/>
    <w:rsid w:val="007C36CA"/>
    <w:rsid w:val="007C6607"/>
    <w:rsid w:val="007D59E3"/>
    <w:rsid w:val="007D6C62"/>
    <w:rsid w:val="007D6FA9"/>
    <w:rsid w:val="007D7D38"/>
    <w:rsid w:val="007E15D3"/>
    <w:rsid w:val="007E3A9A"/>
    <w:rsid w:val="007E5026"/>
    <w:rsid w:val="007E5599"/>
    <w:rsid w:val="007E5BBE"/>
    <w:rsid w:val="007E6387"/>
    <w:rsid w:val="007E6CBA"/>
    <w:rsid w:val="007F1532"/>
    <w:rsid w:val="007F3145"/>
    <w:rsid w:val="007F3EF0"/>
    <w:rsid w:val="007F73B7"/>
    <w:rsid w:val="008013A2"/>
    <w:rsid w:val="008019FC"/>
    <w:rsid w:val="00801E11"/>
    <w:rsid w:val="00802C6C"/>
    <w:rsid w:val="0080568B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07D7"/>
    <w:rsid w:val="00851ABF"/>
    <w:rsid w:val="00852755"/>
    <w:rsid w:val="0085339D"/>
    <w:rsid w:val="00853E2B"/>
    <w:rsid w:val="00856399"/>
    <w:rsid w:val="00860A6C"/>
    <w:rsid w:val="00860CC5"/>
    <w:rsid w:val="008618FC"/>
    <w:rsid w:val="00862469"/>
    <w:rsid w:val="00865135"/>
    <w:rsid w:val="00866976"/>
    <w:rsid w:val="00866A37"/>
    <w:rsid w:val="00866AAB"/>
    <w:rsid w:val="00866D47"/>
    <w:rsid w:val="00866E3F"/>
    <w:rsid w:val="008712C1"/>
    <w:rsid w:val="008716B7"/>
    <w:rsid w:val="00872811"/>
    <w:rsid w:val="008730C9"/>
    <w:rsid w:val="00873365"/>
    <w:rsid w:val="008751BD"/>
    <w:rsid w:val="008764BA"/>
    <w:rsid w:val="008772F7"/>
    <w:rsid w:val="008776EF"/>
    <w:rsid w:val="00880523"/>
    <w:rsid w:val="00880754"/>
    <w:rsid w:val="0088432D"/>
    <w:rsid w:val="00885C12"/>
    <w:rsid w:val="00885D5B"/>
    <w:rsid w:val="008860AD"/>
    <w:rsid w:val="00886F2F"/>
    <w:rsid w:val="008907FE"/>
    <w:rsid w:val="008915E7"/>
    <w:rsid w:val="00892844"/>
    <w:rsid w:val="00897173"/>
    <w:rsid w:val="008A04DF"/>
    <w:rsid w:val="008A1E29"/>
    <w:rsid w:val="008A2533"/>
    <w:rsid w:val="008A2DBF"/>
    <w:rsid w:val="008A5D83"/>
    <w:rsid w:val="008A773B"/>
    <w:rsid w:val="008A7C4A"/>
    <w:rsid w:val="008B1EDD"/>
    <w:rsid w:val="008B43C3"/>
    <w:rsid w:val="008B461B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570"/>
    <w:rsid w:val="008F69A7"/>
    <w:rsid w:val="00900D15"/>
    <w:rsid w:val="00905C1A"/>
    <w:rsid w:val="009060AF"/>
    <w:rsid w:val="009133B5"/>
    <w:rsid w:val="00913531"/>
    <w:rsid w:val="00913F5D"/>
    <w:rsid w:val="00915AD0"/>
    <w:rsid w:val="00916F95"/>
    <w:rsid w:val="009178EC"/>
    <w:rsid w:val="00922405"/>
    <w:rsid w:val="00922A95"/>
    <w:rsid w:val="00923D58"/>
    <w:rsid w:val="00924691"/>
    <w:rsid w:val="00924FDA"/>
    <w:rsid w:val="00927227"/>
    <w:rsid w:val="009277A2"/>
    <w:rsid w:val="0092780B"/>
    <w:rsid w:val="00930D6C"/>
    <w:rsid w:val="00930E12"/>
    <w:rsid w:val="00930ECD"/>
    <w:rsid w:val="00931114"/>
    <w:rsid w:val="009353C1"/>
    <w:rsid w:val="00940120"/>
    <w:rsid w:val="009407A2"/>
    <w:rsid w:val="009413DA"/>
    <w:rsid w:val="00941F59"/>
    <w:rsid w:val="00942A49"/>
    <w:rsid w:val="00942C30"/>
    <w:rsid w:val="009457BD"/>
    <w:rsid w:val="0094607D"/>
    <w:rsid w:val="00946542"/>
    <w:rsid w:val="00946D5C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779F0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14EB"/>
    <w:rsid w:val="009A2A34"/>
    <w:rsid w:val="009A317A"/>
    <w:rsid w:val="009A3639"/>
    <w:rsid w:val="009A515B"/>
    <w:rsid w:val="009A6CF6"/>
    <w:rsid w:val="009A6D6B"/>
    <w:rsid w:val="009A6E39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59C5"/>
    <w:rsid w:val="009E6879"/>
    <w:rsid w:val="009F0C17"/>
    <w:rsid w:val="009F0D10"/>
    <w:rsid w:val="009F1639"/>
    <w:rsid w:val="009F2FA5"/>
    <w:rsid w:val="009F438D"/>
    <w:rsid w:val="009F5D8C"/>
    <w:rsid w:val="009F6758"/>
    <w:rsid w:val="009F6D48"/>
    <w:rsid w:val="009F7322"/>
    <w:rsid w:val="009F7DBE"/>
    <w:rsid w:val="00A02B1A"/>
    <w:rsid w:val="00A059ED"/>
    <w:rsid w:val="00A12E53"/>
    <w:rsid w:val="00A134A6"/>
    <w:rsid w:val="00A13771"/>
    <w:rsid w:val="00A13E6B"/>
    <w:rsid w:val="00A145DD"/>
    <w:rsid w:val="00A14B5E"/>
    <w:rsid w:val="00A15D15"/>
    <w:rsid w:val="00A15F53"/>
    <w:rsid w:val="00A171E7"/>
    <w:rsid w:val="00A2081E"/>
    <w:rsid w:val="00A20F96"/>
    <w:rsid w:val="00A225C8"/>
    <w:rsid w:val="00A22F85"/>
    <w:rsid w:val="00A25074"/>
    <w:rsid w:val="00A257AB"/>
    <w:rsid w:val="00A275C9"/>
    <w:rsid w:val="00A3001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52811"/>
    <w:rsid w:val="00A53DCE"/>
    <w:rsid w:val="00A60B45"/>
    <w:rsid w:val="00A617A1"/>
    <w:rsid w:val="00A70630"/>
    <w:rsid w:val="00A712A2"/>
    <w:rsid w:val="00A71566"/>
    <w:rsid w:val="00A7382F"/>
    <w:rsid w:val="00A743EA"/>
    <w:rsid w:val="00A750D6"/>
    <w:rsid w:val="00A760D4"/>
    <w:rsid w:val="00A762AC"/>
    <w:rsid w:val="00A76966"/>
    <w:rsid w:val="00A775B5"/>
    <w:rsid w:val="00A77C2A"/>
    <w:rsid w:val="00A8122C"/>
    <w:rsid w:val="00A814F7"/>
    <w:rsid w:val="00A819F7"/>
    <w:rsid w:val="00A81CFB"/>
    <w:rsid w:val="00A823C9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3A8"/>
    <w:rsid w:val="00AB67D7"/>
    <w:rsid w:val="00AB7975"/>
    <w:rsid w:val="00AC310E"/>
    <w:rsid w:val="00AC3E95"/>
    <w:rsid w:val="00AC420C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662"/>
    <w:rsid w:val="00AD6AB4"/>
    <w:rsid w:val="00AD6F27"/>
    <w:rsid w:val="00AE0638"/>
    <w:rsid w:val="00AE1CEB"/>
    <w:rsid w:val="00AE247E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497"/>
    <w:rsid w:val="00B04EED"/>
    <w:rsid w:val="00B05119"/>
    <w:rsid w:val="00B104ED"/>
    <w:rsid w:val="00B10D40"/>
    <w:rsid w:val="00B11501"/>
    <w:rsid w:val="00B1165B"/>
    <w:rsid w:val="00B13A53"/>
    <w:rsid w:val="00B13C4D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054"/>
    <w:rsid w:val="00B34C30"/>
    <w:rsid w:val="00B4068A"/>
    <w:rsid w:val="00B40F89"/>
    <w:rsid w:val="00B46CC2"/>
    <w:rsid w:val="00B51BC0"/>
    <w:rsid w:val="00B52983"/>
    <w:rsid w:val="00B539D9"/>
    <w:rsid w:val="00B54396"/>
    <w:rsid w:val="00B561DB"/>
    <w:rsid w:val="00B56875"/>
    <w:rsid w:val="00B56D0D"/>
    <w:rsid w:val="00B57A3B"/>
    <w:rsid w:val="00B633A5"/>
    <w:rsid w:val="00B63F07"/>
    <w:rsid w:val="00B665E5"/>
    <w:rsid w:val="00B673F5"/>
    <w:rsid w:val="00B766DC"/>
    <w:rsid w:val="00B80E49"/>
    <w:rsid w:val="00B82470"/>
    <w:rsid w:val="00B83030"/>
    <w:rsid w:val="00B8305E"/>
    <w:rsid w:val="00B8325A"/>
    <w:rsid w:val="00B84B36"/>
    <w:rsid w:val="00B85851"/>
    <w:rsid w:val="00B8600F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0988"/>
    <w:rsid w:val="00BB4119"/>
    <w:rsid w:val="00BB47CD"/>
    <w:rsid w:val="00BB50D4"/>
    <w:rsid w:val="00BB582C"/>
    <w:rsid w:val="00BB583F"/>
    <w:rsid w:val="00BB598D"/>
    <w:rsid w:val="00BC0891"/>
    <w:rsid w:val="00BC13D5"/>
    <w:rsid w:val="00BC382E"/>
    <w:rsid w:val="00BC4419"/>
    <w:rsid w:val="00BC4EFD"/>
    <w:rsid w:val="00BC5D3C"/>
    <w:rsid w:val="00BC5F50"/>
    <w:rsid w:val="00BC71DF"/>
    <w:rsid w:val="00BC786E"/>
    <w:rsid w:val="00BD044B"/>
    <w:rsid w:val="00BD1E3E"/>
    <w:rsid w:val="00BD2159"/>
    <w:rsid w:val="00BD2966"/>
    <w:rsid w:val="00BD32E9"/>
    <w:rsid w:val="00BD3F9A"/>
    <w:rsid w:val="00BD4D98"/>
    <w:rsid w:val="00BD52D0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0E79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246AB"/>
    <w:rsid w:val="00C316A4"/>
    <w:rsid w:val="00C32080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3811"/>
    <w:rsid w:val="00C53AFF"/>
    <w:rsid w:val="00C5496E"/>
    <w:rsid w:val="00C556C1"/>
    <w:rsid w:val="00C55B77"/>
    <w:rsid w:val="00C55BF6"/>
    <w:rsid w:val="00C560C6"/>
    <w:rsid w:val="00C56C98"/>
    <w:rsid w:val="00C5748F"/>
    <w:rsid w:val="00C612A3"/>
    <w:rsid w:val="00C61E8E"/>
    <w:rsid w:val="00C62051"/>
    <w:rsid w:val="00C62698"/>
    <w:rsid w:val="00C649E9"/>
    <w:rsid w:val="00C6577E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2FEB"/>
    <w:rsid w:val="00C83042"/>
    <w:rsid w:val="00C85601"/>
    <w:rsid w:val="00C86581"/>
    <w:rsid w:val="00C87D9A"/>
    <w:rsid w:val="00C91790"/>
    <w:rsid w:val="00C919E3"/>
    <w:rsid w:val="00C922E7"/>
    <w:rsid w:val="00C95317"/>
    <w:rsid w:val="00C9615F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40DD"/>
    <w:rsid w:val="00CC66F7"/>
    <w:rsid w:val="00CC6E8B"/>
    <w:rsid w:val="00CC7B30"/>
    <w:rsid w:val="00CC7C47"/>
    <w:rsid w:val="00CD018A"/>
    <w:rsid w:val="00CD01C3"/>
    <w:rsid w:val="00CD04EB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5E3F"/>
    <w:rsid w:val="00CE6FC0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3594"/>
    <w:rsid w:val="00D27C5F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FCB"/>
    <w:rsid w:val="00D477AE"/>
    <w:rsid w:val="00D5000F"/>
    <w:rsid w:val="00D50A13"/>
    <w:rsid w:val="00D51E62"/>
    <w:rsid w:val="00D53345"/>
    <w:rsid w:val="00D542D4"/>
    <w:rsid w:val="00D5501E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5414"/>
    <w:rsid w:val="00D86E4C"/>
    <w:rsid w:val="00D87139"/>
    <w:rsid w:val="00D875B2"/>
    <w:rsid w:val="00D91FE5"/>
    <w:rsid w:val="00D9222B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773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949"/>
    <w:rsid w:val="00DF1D23"/>
    <w:rsid w:val="00DF27C6"/>
    <w:rsid w:val="00DF3044"/>
    <w:rsid w:val="00DF3587"/>
    <w:rsid w:val="00DF5D36"/>
    <w:rsid w:val="00DF68C3"/>
    <w:rsid w:val="00DF6E0F"/>
    <w:rsid w:val="00E00F9B"/>
    <w:rsid w:val="00E03283"/>
    <w:rsid w:val="00E03433"/>
    <w:rsid w:val="00E042C3"/>
    <w:rsid w:val="00E066D2"/>
    <w:rsid w:val="00E06F88"/>
    <w:rsid w:val="00E11461"/>
    <w:rsid w:val="00E13E0C"/>
    <w:rsid w:val="00E14235"/>
    <w:rsid w:val="00E14E67"/>
    <w:rsid w:val="00E162DF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36B1B"/>
    <w:rsid w:val="00E4103F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56AD6"/>
    <w:rsid w:val="00E61C91"/>
    <w:rsid w:val="00E63D3B"/>
    <w:rsid w:val="00E64FDD"/>
    <w:rsid w:val="00E65750"/>
    <w:rsid w:val="00E65AE1"/>
    <w:rsid w:val="00E66792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22BC"/>
    <w:rsid w:val="00E93224"/>
    <w:rsid w:val="00E93737"/>
    <w:rsid w:val="00E93E2C"/>
    <w:rsid w:val="00E9486A"/>
    <w:rsid w:val="00E9532B"/>
    <w:rsid w:val="00E9665C"/>
    <w:rsid w:val="00E9721C"/>
    <w:rsid w:val="00E97DFB"/>
    <w:rsid w:val="00EA18C9"/>
    <w:rsid w:val="00EA4D03"/>
    <w:rsid w:val="00EA5713"/>
    <w:rsid w:val="00EA57E0"/>
    <w:rsid w:val="00EA6BC1"/>
    <w:rsid w:val="00EA7A5F"/>
    <w:rsid w:val="00EB240A"/>
    <w:rsid w:val="00EB56B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095F"/>
    <w:rsid w:val="00EE5CDE"/>
    <w:rsid w:val="00EE5E23"/>
    <w:rsid w:val="00EE704F"/>
    <w:rsid w:val="00EF03E2"/>
    <w:rsid w:val="00EF0765"/>
    <w:rsid w:val="00EF232E"/>
    <w:rsid w:val="00EF2372"/>
    <w:rsid w:val="00EF2991"/>
    <w:rsid w:val="00EF2B2D"/>
    <w:rsid w:val="00EF2EA6"/>
    <w:rsid w:val="00EF3DF8"/>
    <w:rsid w:val="00EF57F8"/>
    <w:rsid w:val="00EF5A7D"/>
    <w:rsid w:val="00EF687A"/>
    <w:rsid w:val="00EF6C3B"/>
    <w:rsid w:val="00EF774C"/>
    <w:rsid w:val="00EF7F3E"/>
    <w:rsid w:val="00F02A23"/>
    <w:rsid w:val="00F0363C"/>
    <w:rsid w:val="00F11532"/>
    <w:rsid w:val="00F1196E"/>
    <w:rsid w:val="00F130A4"/>
    <w:rsid w:val="00F147A2"/>
    <w:rsid w:val="00F147C5"/>
    <w:rsid w:val="00F15328"/>
    <w:rsid w:val="00F153D9"/>
    <w:rsid w:val="00F17A10"/>
    <w:rsid w:val="00F214EC"/>
    <w:rsid w:val="00F22065"/>
    <w:rsid w:val="00F3183D"/>
    <w:rsid w:val="00F33DD5"/>
    <w:rsid w:val="00F351C1"/>
    <w:rsid w:val="00F353A6"/>
    <w:rsid w:val="00F36560"/>
    <w:rsid w:val="00F425E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2BAB"/>
    <w:rsid w:val="00F6302B"/>
    <w:rsid w:val="00F63167"/>
    <w:rsid w:val="00F63229"/>
    <w:rsid w:val="00F634E6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119A"/>
    <w:rsid w:val="00F92AE9"/>
    <w:rsid w:val="00F93D7E"/>
    <w:rsid w:val="00F95123"/>
    <w:rsid w:val="00F97607"/>
    <w:rsid w:val="00F97E64"/>
    <w:rsid w:val="00FA34B7"/>
    <w:rsid w:val="00FA391F"/>
    <w:rsid w:val="00FA3FBC"/>
    <w:rsid w:val="00FA4BC9"/>
    <w:rsid w:val="00FA5BC1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5B1A"/>
    <w:rsid w:val="00FC698E"/>
    <w:rsid w:val="00FC69F2"/>
    <w:rsid w:val="00FD0FA0"/>
    <w:rsid w:val="00FD12A7"/>
    <w:rsid w:val="00FD2023"/>
    <w:rsid w:val="00FD388A"/>
    <w:rsid w:val="00FD422D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88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653A4E-337C-476C-A2D6-05DC3BBEF8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5</Pages>
  <Words>1558</Words>
  <Characters>8883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10421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79</cp:revision>
  <cp:lastPrinted>2018-01-18T09:15:00Z</cp:lastPrinted>
  <dcterms:created xsi:type="dcterms:W3CDTF">2017-11-13T13:14:00Z</dcterms:created>
  <dcterms:modified xsi:type="dcterms:W3CDTF">2018-01-18T09:15:00Z</dcterms:modified>
</cp:coreProperties>
</file>